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00" w:rsidRDefault="63E37FE8" w:rsidP="63E37FE8">
      <w:pPr>
        <w:autoSpaceDE w:val="0"/>
        <w:jc w:val="center"/>
      </w:pPr>
      <w:r w:rsidRPr="63E37FE8">
        <w:rPr>
          <w:rFonts w:ascii="Times New Roman" w:eastAsia="Times New Roman" w:hAnsi="Times New Roman"/>
          <w:b/>
          <w:bCs/>
          <w:sz w:val="24"/>
          <w:szCs w:val="24"/>
        </w:rPr>
        <w:t>Управление образования</w:t>
      </w:r>
    </w:p>
    <w:p w:rsidR="00B40C00" w:rsidRDefault="63E37FE8" w:rsidP="63E37FE8">
      <w:pPr>
        <w:autoSpaceDE w:val="0"/>
        <w:jc w:val="center"/>
      </w:pPr>
      <w:r w:rsidRPr="63E37FE8">
        <w:rPr>
          <w:rFonts w:ascii="Times New Roman" w:eastAsia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Pr="63E37FE8">
        <w:rPr>
          <w:rFonts w:ascii="Times New Roman" w:eastAsia="Times New Roman" w:hAnsi="Times New Roman"/>
          <w:b/>
          <w:bCs/>
          <w:sz w:val="24"/>
          <w:szCs w:val="24"/>
        </w:rPr>
        <w:t>Солнечногорского</w:t>
      </w:r>
      <w:proofErr w:type="spellEnd"/>
      <w:r w:rsidRPr="63E37FE8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B40C00" w:rsidRDefault="63E37FE8" w:rsidP="63E37FE8">
      <w:pPr>
        <w:autoSpaceDE w:val="0"/>
        <w:jc w:val="center"/>
      </w:pPr>
      <w:r w:rsidRPr="63E37FE8">
        <w:rPr>
          <w:rFonts w:ascii="Times New Roman" w:eastAsia="Times New Roman" w:hAnsi="Times New Roman"/>
          <w:b/>
          <w:bCs/>
          <w:sz w:val="24"/>
          <w:szCs w:val="24"/>
        </w:rPr>
        <w:t>Муниципальное бюджетное  общеобразовательное учреждение</w:t>
      </w:r>
    </w:p>
    <w:p w:rsidR="00B40C00" w:rsidRDefault="63E37FE8" w:rsidP="63E37FE8">
      <w:pPr>
        <w:autoSpaceDE w:val="0"/>
        <w:jc w:val="center"/>
      </w:pPr>
      <w:r w:rsidRPr="63E37FE8">
        <w:rPr>
          <w:rFonts w:ascii="Times New Roman" w:eastAsia="Times New Roman" w:hAnsi="Times New Roman"/>
          <w:b/>
          <w:bCs/>
          <w:sz w:val="24"/>
          <w:szCs w:val="24"/>
        </w:rPr>
        <w:t>Кутузовская средняя общеобразовательная школа</w:t>
      </w:r>
    </w:p>
    <w:p w:rsidR="00B40C00" w:rsidRDefault="63E37FE8" w:rsidP="63E37FE8">
      <w:pPr>
        <w:autoSpaceDE w:val="0"/>
        <w:jc w:val="center"/>
      </w:pPr>
      <w:r w:rsidRPr="63E37FE8">
        <w:rPr>
          <w:rFonts w:ascii="Times New Roman" w:eastAsia="Times New Roman" w:hAnsi="Times New Roman"/>
          <w:b/>
          <w:bCs/>
          <w:sz w:val="24"/>
          <w:szCs w:val="24"/>
        </w:rPr>
        <w:t>структурное подразделение для детей дошкольного возраста</w:t>
      </w: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750A33" w:rsidP="001D62AE">
      <w:pPr>
        <w:autoSpaceDE w:val="0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ПЛАН САМООБРАЗОВАНИЯ</w:t>
      </w:r>
      <w:r w:rsidR="001D62AE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.</w:t>
      </w:r>
    </w:p>
    <w:p w:rsidR="001D62AE" w:rsidRDefault="001D62AE" w:rsidP="001D62AE">
      <w:pPr>
        <w:autoSpaceDE w:val="0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Pr="008B5673" w:rsidRDefault="63E37FE8" w:rsidP="001D62AE">
      <w:pPr>
        <w:autoSpaceDE w:val="0"/>
        <w:ind w:firstLine="708"/>
        <w:jc w:val="center"/>
        <w:rPr>
          <w:rFonts w:ascii="Times New Roman" w:hAnsi="Times New Roman"/>
          <w:b/>
          <w:bCs/>
          <w:color w:val="002060"/>
          <w:sz w:val="24"/>
          <w:szCs w:val="24"/>
          <w:highlight w:val="white"/>
        </w:rPr>
      </w:pPr>
      <w:r w:rsidRPr="008B5673">
        <w:rPr>
          <w:rFonts w:ascii="Times New Roman" w:hAnsi="Times New Roman"/>
          <w:b/>
          <w:bCs/>
          <w:color w:val="002060"/>
          <w:sz w:val="24"/>
          <w:szCs w:val="24"/>
          <w:highlight w:val="white"/>
        </w:rPr>
        <w:t>Воспитатель: Кондратьева  Наталья Владимировна</w:t>
      </w: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Pr="008B5673" w:rsidRDefault="63E37FE8" w:rsidP="001D62AE">
      <w:pPr>
        <w:autoSpaceDE w:val="0"/>
        <w:ind w:firstLine="708"/>
        <w:jc w:val="center"/>
        <w:rPr>
          <w:rFonts w:ascii="Times New Roman" w:hAnsi="Times New Roman"/>
          <w:b/>
          <w:bCs/>
          <w:color w:val="002060"/>
          <w:sz w:val="24"/>
          <w:szCs w:val="24"/>
          <w:highlight w:val="white"/>
        </w:rPr>
      </w:pPr>
      <w:r w:rsidRPr="008B5673">
        <w:rPr>
          <w:rFonts w:ascii="Times New Roman" w:hAnsi="Times New Roman"/>
          <w:b/>
          <w:bCs/>
          <w:color w:val="002060"/>
          <w:sz w:val="24"/>
          <w:szCs w:val="24"/>
          <w:highlight w:val="white"/>
        </w:rPr>
        <w:t xml:space="preserve">2020 – 2021 </w:t>
      </w:r>
      <w:proofErr w:type="spellStart"/>
      <w:r w:rsidRPr="008B5673">
        <w:rPr>
          <w:rFonts w:ascii="Times New Roman" w:hAnsi="Times New Roman"/>
          <w:b/>
          <w:bCs/>
          <w:color w:val="002060"/>
          <w:sz w:val="24"/>
          <w:szCs w:val="24"/>
          <w:highlight w:val="white"/>
        </w:rPr>
        <w:t>уч.года</w:t>
      </w:r>
      <w:proofErr w:type="spellEnd"/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B40C00">
      <w:pPr>
        <w:autoSpaceDE w:val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Pr="008B5673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</w:pPr>
    </w:p>
    <w:p w:rsidR="008B5673" w:rsidRDefault="63E37FE8" w:rsidP="008B5673">
      <w:pPr>
        <w:ind w:firstLine="708"/>
        <w:jc w:val="center"/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</w:pPr>
      <w:r w:rsidRPr="008B5673"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  <w:t>План самообразования  воспитателя    Кондратьевой  Натальи</w:t>
      </w:r>
    </w:p>
    <w:p w:rsidR="63E37FE8" w:rsidRPr="008B5673" w:rsidRDefault="63E37FE8" w:rsidP="008B5673">
      <w:pPr>
        <w:ind w:firstLine="708"/>
        <w:jc w:val="center"/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</w:pPr>
      <w:r w:rsidRPr="008B5673"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  <w:t>Владимировны</w:t>
      </w:r>
    </w:p>
    <w:p w:rsidR="008B5673" w:rsidRDefault="63E37FE8" w:rsidP="008B5673">
      <w:pPr>
        <w:autoSpaceDE w:val="0"/>
        <w:ind w:firstLine="708"/>
        <w:jc w:val="center"/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</w:pPr>
      <w:r w:rsidRPr="008B5673"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  <w:t>Тема:  «Подготовке к обучению грамоте детей</w:t>
      </w:r>
    </w:p>
    <w:p w:rsidR="00B40C00" w:rsidRPr="008B5673" w:rsidRDefault="008B5673" w:rsidP="008B5673">
      <w:pPr>
        <w:autoSpaceDE w:val="0"/>
        <w:ind w:firstLine="708"/>
        <w:jc w:val="center"/>
        <w:rPr>
          <w:color w:val="002060"/>
          <w:sz w:val="32"/>
          <w:szCs w:val="32"/>
        </w:rPr>
      </w:pPr>
      <w:r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  <w:t>старшей/подготовительной</w:t>
      </w:r>
      <w:r w:rsidR="63E37FE8" w:rsidRPr="008B5673">
        <w:rPr>
          <w:rFonts w:ascii="Times New Roman" w:hAnsi="Times New Roman"/>
          <w:b/>
          <w:bCs/>
          <w:color w:val="002060"/>
          <w:sz w:val="32"/>
          <w:szCs w:val="32"/>
          <w:highlight w:val="white"/>
        </w:rPr>
        <w:t xml:space="preserve">  группы»</w:t>
      </w:r>
    </w:p>
    <w:p w:rsidR="00B40C00" w:rsidRDefault="00B40C00">
      <w:pPr>
        <w:autoSpaceDE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40C00" w:rsidRDefault="00750A33">
      <w:pPr>
        <w:autoSpaceDE w:val="0"/>
        <w:jc w:val="both"/>
      </w:pPr>
      <w:r>
        <w:rPr>
          <w:rFonts w:ascii="Times New Roman" w:hAnsi="Times New Roman"/>
          <w:b/>
          <w:bCs/>
          <w:color w:val="000000"/>
          <w:sz w:val="28"/>
          <w:szCs w:val="24"/>
          <w:highlight w:val="white"/>
        </w:rPr>
        <w:t>Цель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Способствовать развитию фонетической стороны речи детей, слухового </w:t>
      </w:r>
    </w:p>
    <w:p w:rsidR="00B40C00" w:rsidRDefault="00750A33">
      <w:pPr>
        <w:autoSpaceDE w:val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внимания и фонематического слуха, с целью подготовки  детей  к обучению звуковому  </w:t>
      </w:r>
    </w:p>
    <w:p w:rsidR="00B40C00" w:rsidRDefault="00750A33">
      <w:p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анализу слов. </w:t>
      </w:r>
    </w:p>
    <w:p w:rsidR="00B40C00" w:rsidRDefault="00750A33">
      <w:pPr>
        <w:autoSpaceDE w:val="0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Задачи образовательной деятельности: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1.Учить детей выделять в произношении заданный звук сравнивать (различать, 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дифференцировать) звуки, близкие в артикуляционном или акустическом отношении 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(твердые и мягкие согласные, глухие и звонкие согласные, шипящие и свистящие,   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сонорные).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2. Определять на слух звук, который встречается в ряду из 4 – 5 слов. Замечать слова с    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заданным звуком в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потешке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скороговорке, подбирать слова с заданным звуком, </w:t>
      </w:r>
    </w:p>
    <w:p w:rsidR="00B40C00" w:rsidRDefault="00750A33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формировать представление о слове, звуке, слоге, предложении;</w:t>
      </w:r>
    </w:p>
    <w:p w:rsidR="00B40C00" w:rsidRDefault="00750A33">
      <w:pPr>
        <w:autoSpaceDE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3.Проводить звуковой анализ, работая со словом (коротким, длинным) и используя при этом различные игры; активизировать представление о слове, звуке, слоге, предложении.</w:t>
      </w:r>
    </w:p>
    <w:p w:rsidR="00B40C00" w:rsidRDefault="00750A33">
      <w:pPr>
        <w:autoSpaceDE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Уделять внимание  подготовке руки к письму, формированию элементарных графических умений и подготовке к технике письма.</w:t>
      </w:r>
    </w:p>
    <w:p w:rsidR="00B40C00" w:rsidRDefault="00750A33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5.Развивать умения письменной речи: читать отдельные слова и словосочетания, писать     </w:t>
      </w:r>
    </w:p>
    <w:p w:rsidR="00B40C00" w:rsidRDefault="00750A33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печатные буквы.</w:t>
      </w:r>
    </w:p>
    <w:p w:rsidR="00B40C00" w:rsidRDefault="00B40C0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0C00" w:rsidRDefault="00750A33">
      <w:pPr>
        <w:autoSpaceDE w:val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(в виде целевых ориентиров)</w:t>
      </w:r>
    </w:p>
    <w:p w:rsidR="00B40C00" w:rsidRDefault="00750A33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-хорошо владеть понятиями: «слово», «звук», «слог», «буква», «предложение».</w:t>
      </w:r>
    </w:p>
    <w:p w:rsidR="00B40C00" w:rsidRDefault="00750A33">
      <w:pPr>
        <w:autoSpaceDE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-дифференцировать понятия «звук» и «буква»;</w:t>
      </w:r>
    </w:p>
    <w:p w:rsidR="00B40C00" w:rsidRDefault="00750A33">
      <w:pPr>
        <w:autoSpaceDE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-различать гласные и согласные звуки;</w:t>
      </w:r>
    </w:p>
    <w:p w:rsidR="00B40C00" w:rsidRDefault="00750A33">
      <w:pPr>
        <w:autoSpaceDE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-осуществлять звуковой и слоговой анализ слов;</w:t>
      </w:r>
    </w:p>
    <w:p w:rsidR="00B40C00" w:rsidRDefault="00750A33">
      <w:pPr>
        <w:autoSpaceDE w:val="0"/>
        <w:spacing w:after="0" w:line="360" w:lineRule="auto"/>
        <w:ind w:left="720"/>
      </w:pPr>
      <w:r>
        <w:rPr>
          <w:rFonts w:ascii="Times New Roman" w:hAnsi="Times New Roman"/>
          <w:color w:val="000000"/>
          <w:sz w:val="24"/>
          <w:szCs w:val="24"/>
        </w:rPr>
        <w:t xml:space="preserve">-выявлять различие в звуковом (слоговом) составе двух слов, знать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буквы.</w:t>
      </w:r>
    </w:p>
    <w:p w:rsidR="00B40C00" w:rsidRDefault="00750A33">
      <w:pPr>
        <w:tabs>
          <w:tab w:val="left" w:pos="930"/>
        </w:tabs>
        <w:autoSpaceDE w:val="0"/>
        <w:spacing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по слоговые и слитные способы чтения</w:t>
      </w:r>
    </w:p>
    <w:p w:rsidR="00B40C00" w:rsidRDefault="00B40C00">
      <w:pPr>
        <w:autoSpaceDE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40C00" w:rsidRDefault="00B40C0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C00" w:rsidRDefault="00B40C0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C00" w:rsidRDefault="00B40C00"/>
    <w:p w:rsidR="00B40C00" w:rsidRDefault="00B40C00">
      <w:pPr>
        <w:rPr>
          <w:rFonts w:ascii="Times New Roman" w:hAnsi="Times New Roman"/>
          <w:b/>
          <w:bCs/>
          <w:sz w:val="24"/>
          <w:szCs w:val="24"/>
        </w:rPr>
      </w:pPr>
    </w:p>
    <w:p w:rsidR="00B40C00" w:rsidRDefault="63E37FE8" w:rsidP="00750A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3E37FE8">
        <w:rPr>
          <w:rFonts w:ascii="Times New Roman" w:hAnsi="Times New Roman"/>
          <w:b/>
          <w:bCs/>
          <w:sz w:val="28"/>
          <w:szCs w:val="28"/>
        </w:rPr>
        <w:t xml:space="preserve">План  работы на 2020 – 2021 </w:t>
      </w:r>
      <w:proofErr w:type="spellStart"/>
      <w:r w:rsidRPr="63E37FE8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Pr="63E37FE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40C00" w:rsidRDefault="00B40C0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6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18"/>
        <w:gridCol w:w="7948"/>
      </w:tblGrid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1Подбор методической литературы и конспектов НОД для совместной деятельности с детьми. Изучение.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Подбор и изготовление картотеки дидактических игр по обучению грамоте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1Подбор наглядного материала с картинками на разные звуки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2.Оформление консультации для родителей «С чего начинать обучение чтению»</w:t>
            </w:r>
            <w:r w:rsidR="00A20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Изготовление дидактического материала «Звуковые домики»,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место звука в слове», «Схемы слов».</w:t>
            </w:r>
          </w:p>
        </w:tc>
      </w:tr>
      <w:tr w:rsidR="00B40C00">
        <w:trPr>
          <w:trHeight w:val="25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1Пополнить картотеку с артикуляционной гимнастикой.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2Подбор материала по формированию графических умений.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3Оформление картотеки с пальчиковыми играми.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Изготовление индивидуального материала на  каждого ребенка «Касса 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букв»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Оформление консультации для родителей «Развитие мелкой моторики у детей»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Пополнение коллекции обводок и штриховок.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Оформление консультации для родителей « Игры с буквами для дошколят»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Изготовление дидактических игр: «Слоговые таблицы», «Составь слово»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Пополнение картотеки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скороговорками</w:t>
            </w:r>
          </w:p>
          <w:p w:rsidR="00B40C00" w:rsidRDefault="00750A33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 Обновление обводок, штриховок.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Изготовление дидактических игр</w:t>
            </w:r>
            <w:r w:rsidR="00A20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Обновление наглядного материала на звуки</w:t>
            </w:r>
            <w:r w:rsidR="00A20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Оформление памятки для родителей « Страна букв»</w:t>
            </w:r>
            <w:r w:rsidR="00A20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Подбор материала для проведения итогового мероприятия: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«В стране звуков»</w:t>
            </w:r>
            <w:r w:rsidR="00A20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0C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Итоговое мероприятие – досуг.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Анализ работы. </w:t>
            </w:r>
          </w:p>
          <w:p w:rsidR="00B40C00" w:rsidRDefault="00750A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Мониторинг.</w:t>
            </w:r>
          </w:p>
        </w:tc>
      </w:tr>
    </w:tbl>
    <w:p w:rsidR="00B40C00" w:rsidRDefault="00B40C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0C00" w:rsidRDefault="00B40C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0C00" w:rsidRDefault="00750A33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Методическая литература</w:t>
      </w:r>
    </w:p>
    <w:p w:rsidR="00B40C00" w:rsidRDefault="00B40C00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B40C00" w:rsidRDefault="63E37FE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63E37FE8">
        <w:rPr>
          <w:rFonts w:ascii="Times New Roman" w:hAnsi="Times New Roman"/>
          <w:sz w:val="28"/>
          <w:szCs w:val="28"/>
        </w:rPr>
        <w:t>Бондаренко Т. М. Комплексные занятия в старшей/подготовительной группе детского сада. Воронеж 2009г.</w:t>
      </w:r>
    </w:p>
    <w:p w:rsidR="00B40C00" w:rsidRDefault="00750A3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Шумаева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Д. Г. «Как хорошо уметь читать!» «Детство – Пресс  2000г</w:t>
      </w:r>
    </w:p>
    <w:p w:rsidR="00B40C00" w:rsidRDefault="00750A3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Ушакова О. С. Развитие речи детей 5 – 7 лет .ООО «ТЦ –Сфера»2014г</w:t>
      </w:r>
    </w:p>
    <w:p w:rsidR="00B40C00" w:rsidRDefault="63E37FE8">
      <w:pPr>
        <w:numPr>
          <w:ilvl w:val="0"/>
          <w:numId w:val="1"/>
        </w:numPr>
        <w:spacing w:line="480" w:lineRule="auto"/>
      </w:pPr>
      <w:proofErr w:type="spellStart"/>
      <w:r w:rsidRPr="63E37FE8">
        <w:rPr>
          <w:rFonts w:ascii="Times New Roman" w:hAnsi="Times New Roman"/>
          <w:sz w:val="28"/>
          <w:szCs w:val="28"/>
        </w:rPr>
        <w:t>ВолчковаВ</w:t>
      </w:r>
      <w:proofErr w:type="spellEnd"/>
      <w:r w:rsidRPr="63E37FE8">
        <w:rPr>
          <w:rFonts w:ascii="Times New Roman" w:hAnsi="Times New Roman"/>
          <w:sz w:val="28"/>
          <w:szCs w:val="28"/>
        </w:rPr>
        <w:t>. Н. Конспекты занятий в старшей/подготовительной группе .Воронеж 2010г</w:t>
      </w:r>
    </w:p>
    <w:p w:rsidR="00B40C00" w:rsidRDefault="00750A3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Гаврина</w:t>
      </w:r>
      <w:proofErr w:type="spellEnd"/>
      <w:r>
        <w:rPr>
          <w:rFonts w:ascii="Times New Roman" w:hAnsi="Times New Roman"/>
          <w:sz w:val="28"/>
          <w:szCs w:val="24"/>
        </w:rPr>
        <w:t xml:space="preserve"> С. Е.Развитие речи . Школа дошколят. Москва </w:t>
      </w:r>
      <w:proofErr w:type="spellStart"/>
      <w:r>
        <w:rPr>
          <w:rFonts w:ascii="Times New Roman" w:hAnsi="Times New Roman"/>
          <w:sz w:val="28"/>
          <w:szCs w:val="24"/>
        </w:rPr>
        <w:t>Росмен</w:t>
      </w:r>
      <w:proofErr w:type="spellEnd"/>
      <w:r>
        <w:rPr>
          <w:rFonts w:ascii="Times New Roman" w:hAnsi="Times New Roman"/>
          <w:sz w:val="28"/>
          <w:szCs w:val="24"/>
        </w:rPr>
        <w:t xml:space="preserve"> 2014г.</w:t>
      </w:r>
    </w:p>
    <w:p w:rsidR="00B40C00" w:rsidRDefault="00750A3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Курицына Э. М. Игры на развитие речи. Говорим правильно. </w:t>
      </w:r>
      <w:proofErr w:type="spellStart"/>
      <w:r>
        <w:rPr>
          <w:rFonts w:ascii="Times New Roman" w:hAnsi="Times New Roman"/>
          <w:sz w:val="28"/>
          <w:szCs w:val="24"/>
        </w:rPr>
        <w:t>Росмен</w:t>
      </w:r>
      <w:proofErr w:type="spellEnd"/>
      <w:r>
        <w:rPr>
          <w:rFonts w:ascii="Times New Roman" w:hAnsi="Times New Roman"/>
          <w:sz w:val="28"/>
          <w:szCs w:val="24"/>
        </w:rPr>
        <w:t xml:space="preserve"> 2014г.</w:t>
      </w:r>
    </w:p>
    <w:p w:rsidR="00B40C00" w:rsidRDefault="00750A3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Журова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Л. Е , </w:t>
      </w:r>
      <w:proofErr w:type="spellStart"/>
      <w:r>
        <w:rPr>
          <w:rFonts w:ascii="Times New Roman" w:hAnsi="Times New Roman"/>
          <w:sz w:val="28"/>
          <w:szCs w:val="24"/>
        </w:rPr>
        <w:t>Варенцова</w:t>
      </w:r>
      <w:proofErr w:type="spellEnd"/>
      <w:r>
        <w:rPr>
          <w:rFonts w:ascii="Times New Roman" w:hAnsi="Times New Roman"/>
          <w:sz w:val="28"/>
          <w:szCs w:val="24"/>
        </w:rPr>
        <w:t xml:space="preserve"> «Обучение грамоте . Конспекты.</w:t>
      </w:r>
    </w:p>
    <w:p w:rsidR="00B40C00" w:rsidRDefault="00750A3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Кыласова Л. Е . Дидактический материал для занятий с детьми 6 – 7 лет по развитию речи. Волгоград 2015г.</w:t>
      </w:r>
    </w:p>
    <w:p w:rsidR="00B40C00" w:rsidRDefault="00B40C00">
      <w:pPr>
        <w:spacing w:line="480" w:lineRule="auto"/>
        <w:ind w:left="720"/>
        <w:rPr>
          <w:rFonts w:ascii="Times New Roman" w:hAnsi="Times New Roman"/>
          <w:sz w:val="28"/>
          <w:szCs w:val="24"/>
        </w:rPr>
      </w:pPr>
    </w:p>
    <w:p w:rsidR="00B40C00" w:rsidRDefault="00B40C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40C00" w:rsidSect="00B40C00">
      <w:pgSz w:w="11906" w:h="16838"/>
      <w:pgMar w:top="709" w:right="849" w:bottom="85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3AD"/>
    <w:multiLevelType w:val="multilevel"/>
    <w:tmpl w:val="B40E0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EC5ED2"/>
    <w:multiLevelType w:val="multilevel"/>
    <w:tmpl w:val="B10ED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63E37FE8"/>
    <w:rsid w:val="001D62AE"/>
    <w:rsid w:val="00750A33"/>
    <w:rsid w:val="008B5673"/>
    <w:rsid w:val="00A20CAD"/>
    <w:rsid w:val="00A65D81"/>
    <w:rsid w:val="00AD4064"/>
    <w:rsid w:val="00B40C00"/>
    <w:rsid w:val="63E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0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40C0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qFormat/>
    <w:rsid w:val="00B40C00"/>
  </w:style>
  <w:style w:type="character" w:customStyle="1" w:styleId="WW8Num1z2">
    <w:name w:val="WW8Num1z2"/>
    <w:qFormat/>
    <w:rsid w:val="00B40C00"/>
  </w:style>
  <w:style w:type="character" w:customStyle="1" w:styleId="WW8Num1z3">
    <w:name w:val="WW8Num1z3"/>
    <w:qFormat/>
    <w:rsid w:val="00B40C00"/>
  </w:style>
  <w:style w:type="character" w:customStyle="1" w:styleId="WW8Num1z4">
    <w:name w:val="WW8Num1z4"/>
    <w:qFormat/>
    <w:rsid w:val="00B40C00"/>
  </w:style>
  <w:style w:type="character" w:customStyle="1" w:styleId="WW8Num1z5">
    <w:name w:val="WW8Num1z5"/>
    <w:qFormat/>
    <w:rsid w:val="00B40C00"/>
  </w:style>
  <w:style w:type="character" w:customStyle="1" w:styleId="WW8Num1z6">
    <w:name w:val="WW8Num1z6"/>
    <w:qFormat/>
    <w:rsid w:val="00B40C00"/>
  </w:style>
  <w:style w:type="character" w:customStyle="1" w:styleId="WW8Num1z7">
    <w:name w:val="WW8Num1z7"/>
    <w:qFormat/>
    <w:rsid w:val="00B40C00"/>
  </w:style>
  <w:style w:type="character" w:customStyle="1" w:styleId="WW8Num1z8">
    <w:name w:val="WW8Num1z8"/>
    <w:qFormat/>
    <w:rsid w:val="00B40C00"/>
  </w:style>
  <w:style w:type="paragraph" w:customStyle="1" w:styleId="Heading">
    <w:name w:val="Heading"/>
    <w:basedOn w:val="a"/>
    <w:next w:val="a3"/>
    <w:qFormat/>
    <w:rsid w:val="00B40C0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40C00"/>
    <w:pPr>
      <w:spacing w:after="140"/>
    </w:pPr>
  </w:style>
  <w:style w:type="paragraph" w:styleId="a4">
    <w:name w:val="List"/>
    <w:basedOn w:val="a3"/>
    <w:rsid w:val="00B40C00"/>
  </w:style>
  <w:style w:type="paragraph" w:customStyle="1" w:styleId="Caption">
    <w:name w:val="Caption"/>
    <w:basedOn w:val="a"/>
    <w:qFormat/>
    <w:rsid w:val="00B40C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40C00"/>
    <w:pPr>
      <w:suppressLineNumbers/>
    </w:pPr>
  </w:style>
  <w:style w:type="paragraph" w:customStyle="1" w:styleId="TableContents">
    <w:name w:val="Table Contents"/>
    <w:basedOn w:val="a"/>
    <w:qFormat/>
    <w:rsid w:val="00B40C00"/>
    <w:pPr>
      <w:suppressLineNumbers/>
    </w:pPr>
  </w:style>
  <w:style w:type="paragraph" w:customStyle="1" w:styleId="TableHeading">
    <w:name w:val="Table Heading"/>
    <w:basedOn w:val="TableContents"/>
    <w:qFormat/>
    <w:rsid w:val="00B40C00"/>
    <w:pPr>
      <w:jc w:val="center"/>
    </w:pPr>
    <w:rPr>
      <w:b/>
      <w:bCs/>
    </w:rPr>
  </w:style>
  <w:style w:type="numbering" w:customStyle="1" w:styleId="WW8Num1">
    <w:name w:val="WW8Num1"/>
    <w:qFormat/>
    <w:rsid w:val="00B40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евгений</cp:lastModifiedBy>
  <cp:revision>3</cp:revision>
  <dcterms:created xsi:type="dcterms:W3CDTF">2020-06-19T17:54:00Z</dcterms:created>
  <dcterms:modified xsi:type="dcterms:W3CDTF">2020-06-19T17:55:00Z</dcterms:modified>
  <dc:language>en-US</dc:language>
</cp:coreProperties>
</file>