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24" w:rsidRPr="00FB217F" w:rsidRDefault="00555824" w:rsidP="00555824">
      <w:pPr>
        <w:suppressAutoHyphens/>
        <w:spacing w:after="0" w:line="240" w:lineRule="auto"/>
        <w:ind w:right="284"/>
        <w:jc w:val="center"/>
        <w:rPr>
          <w:rFonts w:ascii="Times New Roman" w:eastAsia="Times New Roman" w:hAnsi="Times New Roman" w:cs="Times New Roman"/>
          <w:b/>
          <w:sz w:val="28"/>
          <w:szCs w:val="28"/>
          <w:lang w:eastAsia="ar-SA"/>
        </w:rPr>
      </w:pPr>
      <w:r w:rsidRPr="00FB217F">
        <w:rPr>
          <w:rFonts w:ascii="Times New Roman" w:eastAsia="Times New Roman" w:hAnsi="Times New Roman" w:cs="Times New Roman"/>
          <w:b/>
          <w:sz w:val="28"/>
          <w:szCs w:val="28"/>
          <w:lang w:eastAsia="ar-SA"/>
        </w:rPr>
        <w:t>Управление образования</w:t>
      </w:r>
    </w:p>
    <w:p w:rsidR="00555824" w:rsidRPr="00FB217F" w:rsidRDefault="00555824" w:rsidP="00555824">
      <w:pPr>
        <w:suppressAutoHyphens/>
        <w:spacing w:after="0" w:line="240" w:lineRule="auto"/>
        <w:jc w:val="center"/>
        <w:rPr>
          <w:rFonts w:ascii="Times New Roman" w:eastAsia="Times New Roman" w:hAnsi="Times New Roman" w:cs="Times New Roman"/>
          <w:b/>
          <w:sz w:val="28"/>
          <w:szCs w:val="28"/>
          <w:lang w:eastAsia="ar-SA"/>
        </w:rPr>
      </w:pPr>
      <w:r w:rsidRPr="00FB217F">
        <w:rPr>
          <w:rFonts w:ascii="Times New Roman" w:eastAsia="Times New Roman" w:hAnsi="Times New Roman" w:cs="Times New Roman"/>
          <w:b/>
          <w:sz w:val="28"/>
          <w:szCs w:val="28"/>
          <w:lang w:eastAsia="ar-SA"/>
        </w:rPr>
        <w:t xml:space="preserve">Администрации </w:t>
      </w:r>
      <w:proofErr w:type="spellStart"/>
      <w:r w:rsidRPr="00FB217F">
        <w:rPr>
          <w:rFonts w:ascii="Times New Roman" w:eastAsia="Times New Roman" w:hAnsi="Times New Roman" w:cs="Times New Roman"/>
          <w:b/>
          <w:sz w:val="28"/>
          <w:szCs w:val="28"/>
          <w:lang w:eastAsia="ar-SA"/>
        </w:rPr>
        <w:t>Солнечногорского</w:t>
      </w:r>
      <w:proofErr w:type="spellEnd"/>
      <w:r w:rsidRPr="00FB217F">
        <w:rPr>
          <w:rFonts w:ascii="Times New Roman" w:eastAsia="Times New Roman" w:hAnsi="Times New Roman" w:cs="Times New Roman"/>
          <w:b/>
          <w:sz w:val="28"/>
          <w:szCs w:val="28"/>
          <w:lang w:eastAsia="ar-SA"/>
        </w:rPr>
        <w:t xml:space="preserve"> городского округа</w:t>
      </w:r>
    </w:p>
    <w:p w:rsidR="00555824" w:rsidRPr="00FB217F" w:rsidRDefault="00555824" w:rsidP="00555824">
      <w:pPr>
        <w:suppressAutoHyphens/>
        <w:spacing w:after="0" w:line="240" w:lineRule="auto"/>
        <w:jc w:val="center"/>
        <w:rPr>
          <w:rFonts w:ascii="Times New Roman" w:eastAsia="Times New Roman" w:hAnsi="Times New Roman" w:cs="Times New Roman"/>
          <w:b/>
          <w:sz w:val="28"/>
          <w:szCs w:val="28"/>
          <w:lang w:eastAsia="ar-SA"/>
        </w:rPr>
      </w:pPr>
      <w:r w:rsidRPr="00FB217F">
        <w:rPr>
          <w:rFonts w:ascii="Times New Roman" w:eastAsia="Times New Roman" w:hAnsi="Times New Roman" w:cs="Times New Roman"/>
          <w:b/>
          <w:sz w:val="28"/>
          <w:szCs w:val="28"/>
          <w:lang w:eastAsia="ar-SA"/>
        </w:rPr>
        <w:t>Муниципальное бюджетное  общеобразовательное учреждение</w:t>
      </w:r>
    </w:p>
    <w:p w:rsidR="00555824" w:rsidRPr="00FB217F" w:rsidRDefault="00555824" w:rsidP="00555824">
      <w:pPr>
        <w:suppressAutoHyphens/>
        <w:spacing w:after="0" w:line="240" w:lineRule="auto"/>
        <w:jc w:val="center"/>
        <w:rPr>
          <w:rFonts w:ascii="Times New Roman" w:eastAsia="Times New Roman" w:hAnsi="Times New Roman" w:cs="Times New Roman"/>
          <w:b/>
          <w:sz w:val="28"/>
          <w:szCs w:val="28"/>
          <w:lang w:eastAsia="ar-SA"/>
        </w:rPr>
      </w:pPr>
      <w:r w:rsidRPr="00FB217F">
        <w:rPr>
          <w:rFonts w:ascii="Times New Roman" w:eastAsia="Times New Roman" w:hAnsi="Times New Roman" w:cs="Times New Roman"/>
          <w:b/>
          <w:sz w:val="28"/>
          <w:szCs w:val="28"/>
          <w:lang w:eastAsia="ar-SA"/>
        </w:rPr>
        <w:t>Кутузовская средняя общеобразовательная школа</w:t>
      </w:r>
    </w:p>
    <w:p w:rsidR="00555824" w:rsidRPr="00FB217F" w:rsidRDefault="00555824" w:rsidP="00555824">
      <w:pPr>
        <w:suppressAutoHyphens/>
        <w:spacing w:after="0" w:line="240" w:lineRule="auto"/>
        <w:jc w:val="center"/>
        <w:rPr>
          <w:rFonts w:ascii="Times New Roman" w:eastAsia="Times New Roman" w:hAnsi="Times New Roman" w:cs="Times New Roman"/>
          <w:b/>
          <w:sz w:val="28"/>
          <w:szCs w:val="28"/>
          <w:lang w:eastAsia="ar-SA"/>
        </w:rPr>
      </w:pPr>
      <w:r w:rsidRPr="00FB217F">
        <w:rPr>
          <w:rFonts w:ascii="Times New Roman" w:eastAsia="Times New Roman" w:hAnsi="Times New Roman" w:cs="Times New Roman"/>
          <w:b/>
          <w:sz w:val="28"/>
          <w:szCs w:val="28"/>
          <w:lang w:eastAsia="ar-SA"/>
        </w:rPr>
        <w:t>структурное подразделение для детей дошкольного возраста</w:t>
      </w:r>
    </w:p>
    <w:p w:rsidR="00555824" w:rsidRPr="00FB217F" w:rsidRDefault="00555824" w:rsidP="00555824">
      <w:pPr>
        <w:suppressAutoHyphens/>
        <w:spacing w:after="0" w:line="240" w:lineRule="auto"/>
        <w:jc w:val="center"/>
        <w:rPr>
          <w:rFonts w:ascii="Times New Roman" w:eastAsia="Times New Roman" w:hAnsi="Times New Roman" w:cs="Times New Roman"/>
          <w:b/>
          <w:sz w:val="28"/>
          <w:szCs w:val="28"/>
          <w:u w:val="single"/>
          <w:lang w:eastAsia="ar-SA"/>
        </w:rPr>
      </w:pPr>
    </w:p>
    <w:p w:rsidR="00555824" w:rsidRPr="00FB217F" w:rsidRDefault="00555824" w:rsidP="00555824">
      <w:pPr>
        <w:suppressAutoHyphens/>
        <w:spacing w:after="0" w:line="240" w:lineRule="auto"/>
        <w:jc w:val="center"/>
        <w:rPr>
          <w:rFonts w:ascii="Times New Roman" w:eastAsia="Times New Roman" w:hAnsi="Times New Roman" w:cs="Times New Roman"/>
          <w:sz w:val="28"/>
          <w:szCs w:val="28"/>
          <w:u w:val="single"/>
          <w:lang w:eastAsia="ar-SA"/>
        </w:rPr>
      </w:pPr>
    </w:p>
    <w:p w:rsidR="00555824" w:rsidRPr="00FB217F" w:rsidRDefault="00555824" w:rsidP="00555824">
      <w:pPr>
        <w:rPr>
          <w:sz w:val="28"/>
          <w:szCs w:val="28"/>
        </w:rPr>
      </w:pPr>
    </w:p>
    <w:p w:rsidR="00555824" w:rsidRDefault="00555824" w:rsidP="00555824"/>
    <w:p w:rsidR="00555824" w:rsidRPr="00FB217F" w:rsidRDefault="00555824" w:rsidP="00555824">
      <w:pPr>
        <w:rPr>
          <w:b/>
          <w:sz w:val="40"/>
          <w:szCs w:val="40"/>
        </w:rPr>
      </w:pPr>
    </w:p>
    <w:p w:rsidR="00555824" w:rsidRDefault="00555824" w:rsidP="00555824">
      <w:pPr>
        <w:jc w:val="center"/>
        <w:rPr>
          <w:b/>
          <w:sz w:val="40"/>
          <w:szCs w:val="40"/>
        </w:rPr>
      </w:pPr>
    </w:p>
    <w:p w:rsidR="00555824" w:rsidRPr="00FB217F" w:rsidRDefault="00555824" w:rsidP="00555824">
      <w:pPr>
        <w:jc w:val="center"/>
        <w:rPr>
          <w:rFonts w:ascii="Times New Roman" w:hAnsi="Times New Roman" w:cs="Times New Roman"/>
          <w:b/>
          <w:sz w:val="40"/>
          <w:szCs w:val="40"/>
        </w:rPr>
      </w:pPr>
    </w:p>
    <w:p w:rsidR="00555824" w:rsidRPr="00FB217F" w:rsidRDefault="00555824" w:rsidP="00555824">
      <w:pPr>
        <w:jc w:val="center"/>
        <w:rPr>
          <w:rFonts w:ascii="Times New Roman" w:hAnsi="Times New Roman" w:cs="Times New Roman"/>
          <w:b/>
          <w:sz w:val="40"/>
          <w:szCs w:val="40"/>
        </w:rPr>
      </w:pPr>
      <w:r w:rsidRPr="00FB217F">
        <w:rPr>
          <w:rFonts w:ascii="Times New Roman" w:hAnsi="Times New Roman" w:cs="Times New Roman"/>
          <w:b/>
          <w:sz w:val="40"/>
          <w:szCs w:val="40"/>
        </w:rPr>
        <w:t>ОТЧЕТ НА ПЕДСОВЕТ НА ТЕМУ</w:t>
      </w:r>
    </w:p>
    <w:p w:rsidR="00555824" w:rsidRPr="00FB217F" w:rsidRDefault="00555824" w:rsidP="00555824">
      <w:pPr>
        <w:jc w:val="center"/>
        <w:rPr>
          <w:rFonts w:ascii="Times New Roman" w:hAnsi="Times New Roman" w:cs="Times New Roman"/>
          <w:b/>
          <w:sz w:val="40"/>
          <w:szCs w:val="40"/>
        </w:rPr>
      </w:pPr>
      <w:r w:rsidRPr="00FB217F">
        <w:rPr>
          <w:rFonts w:ascii="Times New Roman" w:hAnsi="Times New Roman" w:cs="Times New Roman"/>
          <w:b/>
          <w:sz w:val="40"/>
          <w:szCs w:val="40"/>
        </w:rPr>
        <w:t>« Двигательная активность , как необходимое условие сохранения здоровья и успешное развитие дошкольников».</w:t>
      </w:r>
    </w:p>
    <w:p w:rsidR="00555824" w:rsidRPr="00FB217F" w:rsidRDefault="00555824" w:rsidP="00555824">
      <w:pPr>
        <w:rPr>
          <w:rFonts w:ascii="Times New Roman" w:hAnsi="Times New Roman" w:cs="Times New Roman"/>
        </w:rPr>
      </w:pPr>
    </w:p>
    <w:p w:rsidR="00555824" w:rsidRDefault="00555824" w:rsidP="00555824">
      <w:pPr>
        <w:jc w:val="center"/>
        <w:rPr>
          <w:rFonts w:ascii="Times New Roman" w:hAnsi="Times New Roman" w:cs="Times New Roman"/>
          <w:sz w:val="56"/>
          <w:szCs w:val="56"/>
        </w:rPr>
      </w:pPr>
      <w:bookmarkStart w:id="0" w:name="_GoBack"/>
      <w:bookmarkEnd w:id="0"/>
    </w:p>
    <w:p w:rsidR="00555824" w:rsidRDefault="00555824" w:rsidP="00555824">
      <w:pPr>
        <w:jc w:val="center"/>
        <w:rPr>
          <w:rFonts w:ascii="Times New Roman" w:hAnsi="Times New Roman" w:cs="Times New Roman"/>
          <w:b/>
          <w:sz w:val="56"/>
          <w:szCs w:val="56"/>
        </w:rPr>
      </w:pPr>
    </w:p>
    <w:p w:rsidR="00555824" w:rsidRDefault="00555824" w:rsidP="00555824">
      <w:pPr>
        <w:jc w:val="center"/>
        <w:rPr>
          <w:rFonts w:ascii="Times New Roman" w:hAnsi="Times New Roman" w:cs="Times New Roman"/>
          <w:b/>
          <w:sz w:val="56"/>
          <w:szCs w:val="56"/>
        </w:rPr>
      </w:pPr>
    </w:p>
    <w:p w:rsidR="00555824" w:rsidRDefault="00555824" w:rsidP="00555824">
      <w:pPr>
        <w:jc w:val="center"/>
        <w:rPr>
          <w:rFonts w:ascii="Times New Roman" w:hAnsi="Times New Roman" w:cs="Times New Roman"/>
          <w:b/>
          <w:sz w:val="56"/>
          <w:szCs w:val="56"/>
        </w:rPr>
      </w:pPr>
    </w:p>
    <w:p w:rsidR="00555824" w:rsidRPr="00FB217F" w:rsidRDefault="00555824" w:rsidP="00555824">
      <w:pPr>
        <w:jc w:val="center"/>
        <w:rPr>
          <w:rFonts w:ascii="Times New Roman" w:hAnsi="Times New Roman" w:cs="Times New Roman"/>
          <w:b/>
          <w:sz w:val="40"/>
          <w:szCs w:val="40"/>
        </w:rPr>
      </w:pPr>
      <w:r w:rsidRPr="00FB217F">
        <w:rPr>
          <w:rFonts w:ascii="Times New Roman" w:hAnsi="Times New Roman" w:cs="Times New Roman"/>
          <w:b/>
          <w:sz w:val="40"/>
          <w:szCs w:val="40"/>
        </w:rPr>
        <w:t>Подготовила воспитатель подготовительной к школе гр. № 10</w:t>
      </w:r>
    </w:p>
    <w:p w:rsidR="00555824" w:rsidRDefault="00555824" w:rsidP="00555824">
      <w:pPr>
        <w:jc w:val="center"/>
        <w:rPr>
          <w:rFonts w:ascii="Times New Roman" w:hAnsi="Times New Roman" w:cs="Times New Roman"/>
          <w:b/>
          <w:sz w:val="40"/>
          <w:szCs w:val="40"/>
        </w:rPr>
      </w:pPr>
      <w:r w:rsidRPr="00FB217F">
        <w:rPr>
          <w:rFonts w:ascii="Times New Roman" w:hAnsi="Times New Roman" w:cs="Times New Roman"/>
          <w:b/>
          <w:sz w:val="40"/>
          <w:szCs w:val="40"/>
        </w:rPr>
        <w:t>Кондратьева Н. В.</w:t>
      </w:r>
    </w:p>
    <w:p w:rsidR="002B6BED" w:rsidRDefault="002B6BED" w:rsidP="002B6BED">
      <w:pPr>
        <w:pStyle w:val="a3"/>
        <w:spacing w:before="0" w:beforeAutospacing="0" w:after="0" w:afterAutospacing="0" w:line="294" w:lineRule="atLeast"/>
        <w:rPr>
          <w:color w:val="000000"/>
          <w:sz w:val="27"/>
          <w:szCs w:val="27"/>
        </w:rPr>
      </w:pPr>
      <w:r>
        <w:rPr>
          <w:b/>
          <w:bCs/>
          <w:sz w:val="27"/>
          <w:szCs w:val="27"/>
        </w:rPr>
        <w:lastRenderedPageBreak/>
        <w:t>Цель</w:t>
      </w:r>
      <w:r>
        <w:rPr>
          <w:sz w:val="27"/>
          <w:szCs w:val="27"/>
        </w:rPr>
        <w:t>:</w:t>
      </w:r>
      <w:r>
        <w:rPr>
          <w:color w:val="000000"/>
          <w:sz w:val="27"/>
          <w:szCs w:val="27"/>
        </w:rPr>
        <w:t> систематизация знаний педагогов об организации двигательной деятельности детей в режиме дня.</w:t>
      </w:r>
    </w:p>
    <w:p w:rsidR="00DC538E" w:rsidRDefault="00DC538E" w:rsidP="002B6BED">
      <w:pPr>
        <w:pStyle w:val="a3"/>
        <w:spacing w:before="0" w:beforeAutospacing="0" w:after="0" w:afterAutospacing="0" w:line="294" w:lineRule="atLeast"/>
      </w:pP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своем историческом развитии организм человека формировался в условиях высокой двигательной активности. Первобытному человеку  ежедневно приходилось пробегать и проходить десятки километров в поисках пищи, постоянно от кого-то спасаться, преодолевать препятствия, нападать. </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 выделились пять основных жизненно важных движений, каждое из  которых имело свое значение: </w:t>
      </w:r>
      <w:r>
        <w:rPr>
          <w:b/>
          <w:bCs/>
          <w:color w:val="000000"/>
          <w:sz w:val="27"/>
          <w:szCs w:val="27"/>
        </w:rPr>
        <w:t>бег и ходьба</w:t>
      </w:r>
      <w:r>
        <w:rPr>
          <w:color w:val="000000"/>
          <w:sz w:val="27"/>
          <w:szCs w:val="27"/>
        </w:rPr>
        <w:t> – для перемещения в пространстве, </w:t>
      </w:r>
      <w:r>
        <w:rPr>
          <w:b/>
          <w:bCs/>
          <w:color w:val="000000"/>
          <w:sz w:val="27"/>
          <w:szCs w:val="27"/>
        </w:rPr>
        <w:t>прыжки и лазанье</w:t>
      </w:r>
      <w:r>
        <w:rPr>
          <w:color w:val="000000"/>
          <w:sz w:val="27"/>
          <w:szCs w:val="27"/>
        </w:rPr>
        <w:t> - для  преодоления препятствий, </w:t>
      </w:r>
      <w:r>
        <w:rPr>
          <w:b/>
          <w:bCs/>
          <w:color w:val="000000"/>
          <w:sz w:val="27"/>
          <w:szCs w:val="27"/>
        </w:rPr>
        <w:t>метание</w:t>
      </w:r>
      <w:r>
        <w:rPr>
          <w:color w:val="000000"/>
          <w:sz w:val="27"/>
          <w:szCs w:val="27"/>
        </w:rPr>
        <w:t> – для защиты и нападения.</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Миллионы лет эти движения являлись главнейшим условием существования  человека – выживал тот,  кто лучше других владел ими. Долгие годы измерять движения не было необходимости – человек двигался на пределе своих возможностей.</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Сейчас мы видим противоположную картину. Развитие науки и техники способствовало постепенному снижению двигательной активности людей, что со временем  стало отрицательно сказываться на их здоровье. </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Здоровье ребенка зависит от ряда факторов:</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биологических,</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экологических,</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социальных,</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гигиенических,</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а также от характера педагогических воздействий.</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Среди разнообразных факторов влияющих на состояние здоровья и работоспособность всего организма – двигательная активность.</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Помните выражение «Движение – это жизнь»? С этим трудно поспорить. Русский народ славится своими пословицами и поговорками, которые передаются из поколения в поколение и не утратили своей актуальности.</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 задание:</w:t>
      </w:r>
      <w:r>
        <w:rPr>
          <w:color w:val="000000"/>
          <w:sz w:val="27"/>
          <w:szCs w:val="27"/>
        </w:rPr>
        <w:t> вспомните пословицы и поговорки о здоровье, движении, спорте:</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Быстрого и ловкого болезнь не догонит;</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здоровом теле - здоровый дух;</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Здоровому все здорово;</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досыпаешь – здоровье теряешь!</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Смолоду закалишься, на весь век сгодишься;</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Физкультурой заниматься будешь, про болезни забудешь;</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Двигайся больше - проживешь дольше.</w:t>
      </w:r>
    </w:p>
    <w:p w:rsidR="00DC538E" w:rsidRDefault="00DC538E" w:rsidP="00DC538E">
      <w:pPr>
        <w:pStyle w:val="a3"/>
        <w:shd w:val="clear" w:color="auto" w:fill="FFFFFF"/>
        <w:spacing w:before="0" w:beforeAutospacing="0" w:after="0" w:afterAutospacing="0" w:line="294" w:lineRule="atLeast"/>
        <w:rPr>
          <w:b/>
          <w:bCs/>
          <w:color w:val="000000"/>
          <w:sz w:val="27"/>
          <w:szCs w:val="27"/>
        </w:rPr>
      </w:pP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Что же такое двигательная активность?</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Двигательная активность (ДА)</w:t>
      </w:r>
      <w:r>
        <w:rPr>
          <w:color w:val="000000"/>
          <w:sz w:val="27"/>
          <w:szCs w:val="27"/>
        </w:rPr>
        <w:t> – это естественная потребность в движении, удовлетворение которой является важнейшим условием всестороннего развития и воспитания ребенка.</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Это средство приобщения детей к здоровому образу жизни. Под двигательной активностью нами понимается суммарное количество двигательных действий, выполняемых человеком в процессе повседневной деятельности. Благоприятное </w:t>
      </w:r>
      <w:r>
        <w:rPr>
          <w:color w:val="000000"/>
          <w:sz w:val="27"/>
          <w:szCs w:val="27"/>
        </w:rPr>
        <w:lastRenderedPageBreak/>
        <w:t>воздействие на организм оказывает только двигательная активность, находящаяся в пределах оптимальных величин.</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 при </w:t>
      </w:r>
      <w:r>
        <w:rPr>
          <w:b/>
          <w:bCs/>
          <w:color w:val="000000"/>
          <w:sz w:val="27"/>
          <w:szCs w:val="27"/>
        </w:rPr>
        <w:t>гиподинамии</w:t>
      </w:r>
      <w:r>
        <w:rPr>
          <w:color w:val="000000"/>
          <w:sz w:val="27"/>
          <w:szCs w:val="27"/>
        </w:rPr>
        <w:t> (режиме малоподвижности)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rPr>
        <w:t>Гиперкинезия</w:t>
      </w:r>
      <w:proofErr w:type="spellEnd"/>
      <w:r>
        <w:rPr>
          <w:color w:val="000000"/>
          <w:sz w:val="27"/>
          <w:szCs w:val="27"/>
        </w:rPr>
        <w:t> (чрезмерно большая двигательная активность) также нарушает принцип оптимальной физической нагрузки, что может повлечь за собой перенапряжение сердечнососудистой системы и неблагоприятно отразиться на развитии организма ребенка. Поэтому требуется особое внимание к созданию предпосылок для обеспечения детей рациональным уровнем двигательной активности.</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Двигательная активность дошкольника должна быть целенаправленна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ребёнку. Поэтому необходима организация двигательной деятельности, её разнообразие, а также выполнение основных задач и требований к её содержанию</w:t>
      </w:r>
      <w:r>
        <w:rPr>
          <w:rFonts w:ascii="Arial" w:hAnsi="Arial" w:cs="Arial"/>
          <w:color w:val="000000"/>
          <w:sz w:val="27"/>
          <w:szCs w:val="27"/>
        </w:rPr>
        <w:t>.</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Понимая важность проблемы развития двигательной активности детей, можно выделить несколько </w:t>
      </w:r>
      <w:r>
        <w:rPr>
          <w:b/>
          <w:bCs/>
          <w:color w:val="000000"/>
          <w:sz w:val="27"/>
          <w:szCs w:val="27"/>
        </w:rPr>
        <w:t>задач</w:t>
      </w:r>
      <w:r>
        <w:rPr>
          <w:color w:val="000000"/>
          <w:sz w:val="27"/>
          <w:szCs w:val="27"/>
        </w:rPr>
        <w:t>:</w:t>
      </w:r>
    </w:p>
    <w:p w:rsidR="00DC538E" w:rsidRDefault="00DC538E" w:rsidP="00DC538E">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Оптимизировать двигательную активность детей с учетом их возрастных особенностей, возможностей, потребностей и интересов;</w:t>
      </w:r>
    </w:p>
    <w:p w:rsidR="00DC538E" w:rsidRDefault="00DC538E" w:rsidP="00DC538E">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Создать оптимальные условия для каждого ребенка в процессе освоения двигательного опыта;</w:t>
      </w:r>
    </w:p>
    <w:p w:rsidR="00DC538E" w:rsidRDefault="00DC538E" w:rsidP="00DC538E">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Повысить интерес детей к различным видам двигательной деятельности;</w:t>
      </w:r>
    </w:p>
    <w:p w:rsidR="00DC538E" w:rsidRDefault="00DC538E" w:rsidP="00DC538E">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Воспитывать у детей осознанное отношение к выполнению двигательных действий;</w:t>
      </w:r>
    </w:p>
    <w:p w:rsidR="00DC538E" w:rsidRDefault="00DC538E" w:rsidP="00DC538E">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Систематизировать работу ДОУ и семьи;</w:t>
      </w:r>
    </w:p>
    <w:p w:rsidR="00DC538E" w:rsidRDefault="00DC538E" w:rsidP="00DC538E">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Обогащение предметно-развивающей среды.</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Организация двигательной активности имеет следующие </w:t>
      </w:r>
      <w:r>
        <w:rPr>
          <w:b/>
          <w:bCs/>
          <w:color w:val="000000"/>
          <w:sz w:val="27"/>
          <w:szCs w:val="27"/>
        </w:rPr>
        <w:t>формы:</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Утренняя гимнастика;</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Физкультурные занятия;</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Занятия оздоровительным бегом;</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Физкультминутки;</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Гимнастика пробуждения после дневного сна;</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Физкультурные досуги;</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Праздники;</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Музыкальные занятия;</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Двигательная активность на прогулке;</w:t>
      </w:r>
    </w:p>
    <w:p w:rsidR="00DC538E" w:rsidRDefault="00DC538E" w:rsidP="00DC538E">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Самостоятельное выполнение движений в свободное время.</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В зависимости от назначения все выше перечисленные виды занятий, их характер меняются и повторяются с разной периодичностью в течение дня, недели, месяца, года, составляя оздоровительный двигательный режим.</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Оптимальный двигательный режим</w:t>
      </w:r>
    </w:p>
    <w:p w:rsidR="00DC538E" w:rsidRDefault="00DC538E" w:rsidP="00DC538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организации двигательной активности необходимо учитывать такой фактор, как утомляемость ребенка. Воспитатели должны уметь определять признаки утомления по цвету кожи, выражению лица, частоте дыхания, появлению потливости и своевременно регулировать характер деятельности, переключая на более спокойный.</w:t>
      </w:r>
    </w:p>
    <w:p w:rsidR="002B6BED" w:rsidRPr="00FB217F" w:rsidRDefault="002B6BED" w:rsidP="00555824">
      <w:pPr>
        <w:jc w:val="center"/>
        <w:rPr>
          <w:rFonts w:ascii="Times New Roman" w:hAnsi="Times New Roman" w:cs="Times New Roman"/>
          <w:b/>
          <w:sz w:val="40"/>
          <w:szCs w:val="40"/>
        </w:rPr>
      </w:pPr>
    </w:p>
    <w:p w:rsidR="00DC538E" w:rsidRDefault="002B6BED" w:rsidP="00E52BC3">
      <w:pPr>
        <w:pStyle w:val="c7"/>
        <w:shd w:val="clear" w:color="auto" w:fill="FFFFFF"/>
        <w:spacing w:before="0" w:beforeAutospacing="0" w:after="0" w:afterAutospacing="0"/>
        <w:jc w:val="center"/>
        <w:rPr>
          <w:rFonts w:asciiTheme="minorHAnsi" w:eastAsiaTheme="minorHAnsi" w:hAnsiTheme="minorHAnsi" w:cstheme="minorBidi"/>
          <w:color w:val="0D0D0D"/>
          <w:sz w:val="28"/>
          <w:lang w:eastAsia="en-US"/>
        </w:rPr>
      </w:pPr>
      <w:r w:rsidRPr="002B6BED">
        <w:rPr>
          <w:rFonts w:asciiTheme="minorHAnsi" w:eastAsiaTheme="minorHAnsi" w:hAnsiTheme="minorHAnsi" w:cstheme="minorBidi"/>
          <w:b/>
          <w:bCs/>
          <w:i/>
          <w:iCs/>
          <w:color w:val="0D0D0D"/>
          <w:sz w:val="28"/>
          <w:lang w:eastAsia="en-US"/>
        </w:rPr>
        <w:t>Береги здоровье смолоду»</w:t>
      </w:r>
      <w:r w:rsidRPr="002B6BED">
        <w:rPr>
          <w:rFonts w:asciiTheme="minorHAnsi" w:eastAsiaTheme="minorHAnsi" w:hAnsiTheme="minorHAnsi" w:cstheme="minorBidi"/>
          <w:i/>
          <w:iCs/>
          <w:color w:val="0D0D0D"/>
          <w:sz w:val="28"/>
          <w:szCs w:val="28"/>
          <w:shd w:val="clear" w:color="auto" w:fill="FFFFFF"/>
          <w:lang w:eastAsia="en-US"/>
        </w:rPr>
        <w:t> — этот девиз отражает необходимость</w:t>
      </w:r>
      <w:r w:rsidRPr="002B6BED">
        <w:rPr>
          <w:rFonts w:asciiTheme="minorHAnsi" w:eastAsiaTheme="minorHAnsi" w:hAnsiTheme="minorHAnsi" w:cstheme="minorBidi"/>
          <w:color w:val="0D0D0D"/>
          <w:sz w:val="28"/>
          <w:lang w:eastAsia="en-US"/>
        </w:rPr>
        <w:t xml:space="preserve"> укрепления здоровья ребенка с первых дней его жизни. Эти мудрые слова всегда были и остаются актуальными. Ведь только здоровый ребенок может развиваться гармонично и достичь в жизни, каких- либо успехов и результатов. Действительно, невозможно представить себе жизнь ребенка без веселых досугов и развлечений, шумных праздников и соревнований, интересных игр и увлекательных аттракционов. Одни развивают сообразительность, другие — смекалку, третьи — воображение и творчество, но объединяет их общее — воспитание у ребенка потребности в движении и эмоциональном восприятии жизни. Двигаясь, ребенок познает окружающий мир, учится любить его и целенаправленно действовать в нем, совершенствует опыт организации игр, поскольку игра для дошкольника — это не просто воспоминание о каких — то действиях, сюжетах, а творческая переработка имевших место впечатлений, комбинирование их и построение новой действительности, отвечающей запросам и впечатлениям ребенка. Напряженный ритм жизни требует от современного человека целеустремленности, уверенности в своих силах и, конечно же, здоровья.   </w:t>
      </w:r>
    </w:p>
    <w:p w:rsidR="00116E59" w:rsidRDefault="00116E59" w:rsidP="00E52BC3">
      <w:pPr>
        <w:pStyle w:val="c7"/>
        <w:shd w:val="clear" w:color="auto" w:fill="FFFFFF"/>
        <w:spacing w:before="0" w:beforeAutospacing="0" w:after="0" w:afterAutospacing="0"/>
        <w:jc w:val="center"/>
        <w:rPr>
          <w:rFonts w:asciiTheme="minorHAnsi" w:eastAsiaTheme="minorHAnsi" w:hAnsiTheme="minorHAnsi" w:cstheme="minorBidi"/>
          <w:color w:val="0D0D0D"/>
          <w:sz w:val="28"/>
          <w:lang w:eastAsia="en-US"/>
        </w:rPr>
      </w:pPr>
    </w:p>
    <w:p w:rsidR="00DC538E" w:rsidRPr="00116E59" w:rsidRDefault="00116E59" w:rsidP="00E52BC3">
      <w:pPr>
        <w:pStyle w:val="c7"/>
        <w:shd w:val="clear" w:color="auto" w:fill="FFFFFF"/>
        <w:spacing w:before="0" w:beforeAutospacing="0" w:after="0" w:afterAutospacing="0"/>
        <w:jc w:val="center"/>
        <w:rPr>
          <w:rFonts w:asciiTheme="minorHAnsi" w:eastAsiaTheme="minorHAnsi" w:hAnsiTheme="minorHAnsi" w:cstheme="minorBidi"/>
          <w:b/>
          <w:color w:val="0D0D0D"/>
          <w:sz w:val="36"/>
          <w:szCs w:val="36"/>
          <w:lang w:eastAsia="en-US"/>
        </w:rPr>
      </w:pPr>
      <w:r>
        <w:rPr>
          <w:rFonts w:asciiTheme="minorHAnsi" w:eastAsiaTheme="minorHAnsi" w:hAnsiTheme="minorHAnsi" w:cstheme="minorBidi"/>
          <w:b/>
          <w:color w:val="0D0D0D"/>
          <w:sz w:val="36"/>
          <w:szCs w:val="36"/>
          <w:lang w:eastAsia="en-US"/>
        </w:rPr>
        <w:t>Какая двигательная активность проводила</w:t>
      </w:r>
      <w:r w:rsidR="00DC538E" w:rsidRPr="00116E59">
        <w:rPr>
          <w:rFonts w:asciiTheme="minorHAnsi" w:eastAsiaTheme="minorHAnsi" w:hAnsiTheme="minorHAnsi" w:cstheme="minorBidi"/>
          <w:b/>
          <w:color w:val="0D0D0D"/>
          <w:sz w:val="36"/>
          <w:szCs w:val="36"/>
          <w:lang w:eastAsia="en-US"/>
        </w:rPr>
        <w:t xml:space="preserve">сь в зимний период с детьми 10 группы </w:t>
      </w:r>
      <w:r w:rsidRPr="00116E59">
        <w:rPr>
          <w:rFonts w:asciiTheme="minorHAnsi" w:eastAsiaTheme="minorHAnsi" w:hAnsiTheme="minorHAnsi" w:cstheme="minorBidi"/>
          <w:b/>
          <w:color w:val="0D0D0D"/>
          <w:sz w:val="36"/>
          <w:szCs w:val="36"/>
          <w:lang w:eastAsia="en-US"/>
        </w:rPr>
        <w:t xml:space="preserve">, </w:t>
      </w:r>
      <w:r>
        <w:rPr>
          <w:rFonts w:asciiTheme="minorHAnsi" w:eastAsiaTheme="minorHAnsi" w:hAnsiTheme="minorHAnsi" w:cstheme="minorBidi"/>
          <w:b/>
          <w:color w:val="0D0D0D"/>
          <w:sz w:val="36"/>
          <w:szCs w:val="36"/>
          <w:lang w:eastAsia="en-US"/>
        </w:rPr>
        <w:t xml:space="preserve">какие игры , праздники и развлечения , </w:t>
      </w:r>
      <w:r w:rsidRPr="00116E59">
        <w:rPr>
          <w:rFonts w:asciiTheme="minorHAnsi" w:eastAsiaTheme="minorHAnsi" w:hAnsiTheme="minorHAnsi" w:cstheme="minorBidi"/>
          <w:b/>
          <w:color w:val="0D0D0D"/>
          <w:sz w:val="36"/>
          <w:szCs w:val="36"/>
          <w:lang w:eastAsia="en-US"/>
        </w:rPr>
        <w:t>уточним подробнее.</w:t>
      </w:r>
    </w:p>
    <w:p w:rsidR="00116E59" w:rsidRDefault="00116E59" w:rsidP="00E52BC3">
      <w:pPr>
        <w:pStyle w:val="c7"/>
        <w:shd w:val="clear" w:color="auto" w:fill="FFFFFF"/>
        <w:spacing w:before="0" w:beforeAutospacing="0" w:after="0" w:afterAutospacing="0"/>
        <w:jc w:val="center"/>
        <w:rPr>
          <w:rFonts w:asciiTheme="minorHAnsi" w:eastAsiaTheme="minorHAnsi" w:hAnsiTheme="minorHAnsi" w:cstheme="minorBidi"/>
          <w:color w:val="0D0D0D"/>
          <w:sz w:val="28"/>
          <w:lang w:eastAsia="en-US"/>
        </w:rPr>
      </w:pPr>
    </w:p>
    <w:p w:rsidR="00DC538E" w:rsidRPr="00600C9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 xml:space="preserve">Подвижные игры , проводимые совместно с музыкальным и физкультурным работником, наиболее эффективные и увлекательные в сюжете , проводятся неоднократно с большим интересом и продолжают пополняться . </w:t>
      </w:r>
    </w:p>
    <w:p w:rsidR="00DC538E" w:rsidRPr="00600C9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Двигательная деятельность проводится относительно режимных моментов с утра, во время утренней зарядки в стихотворно-музыкальном сопровождении что наиболее  ярко воспринимается детьми и любимо.</w:t>
      </w:r>
    </w:p>
    <w:p w:rsidR="00DC538E" w:rsidRPr="00600C9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Так же двигательная активность отмечается во время релаксации во время НОД , пальчиковые гимнастики и физкультминутки.</w:t>
      </w:r>
      <w:r w:rsidR="00116E59">
        <w:rPr>
          <w:rFonts w:ascii="Arial" w:eastAsia="Times New Roman" w:hAnsi="Arial" w:cs="Arial"/>
          <w:b/>
          <w:color w:val="000000"/>
          <w:sz w:val="24"/>
          <w:szCs w:val="24"/>
          <w:lang w:eastAsia="ru-RU"/>
        </w:rPr>
        <w:t xml:space="preserve"> </w:t>
      </w:r>
      <w:r w:rsidRPr="00600C9E">
        <w:rPr>
          <w:rFonts w:ascii="Arial" w:eastAsia="Times New Roman" w:hAnsi="Arial" w:cs="Arial"/>
          <w:b/>
          <w:color w:val="000000"/>
          <w:sz w:val="24"/>
          <w:szCs w:val="24"/>
          <w:lang w:eastAsia="ru-RU"/>
        </w:rPr>
        <w:t>Таким образом, дети расслабляются и заряжаются положительной энергией и зарядом бодрости.</w:t>
      </w:r>
    </w:p>
    <w:p w:rsidR="00C11EF7"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 xml:space="preserve">Двигательная деятельность отмечается во время прогулок – подвижные игры, </w:t>
      </w:r>
      <w:r w:rsidR="00C11EF7">
        <w:rPr>
          <w:rFonts w:ascii="Arial" w:eastAsia="Times New Roman" w:hAnsi="Arial" w:cs="Arial"/>
          <w:b/>
          <w:color w:val="000000"/>
          <w:sz w:val="24"/>
          <w:szCs w:val="24"/>
          <w:lang w:eastAsia="ru-RU"/>
        </w:rPr>
        <w:t xml:space="preserve">в </w:t>
      </w:r>
      <w:r w:rsidRPr="00600C9E">
        <w:rPr>
          <w:rFonts w:ascii="Arial" w:eastAsia="Times New Roman" w:hAnsi="Arial" w:cs="Arial"/>
          <w:b/>
          <w:color w:val="000000"/>
          <w:sz w:val="24"/>
          <w:szCs w:val="24"/>
          <w:lang w:eastAsia="ru-RU"/>
        </w:rPr>
        <w:t>физкультурных и музыкальных образовательных моментах</w:t>
      </w:r>
    </w:p>
    <w:p w:rsidR="00DC538E" w:rsidRPr="00600C9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 фи</w:t>
      </w:r>
      <w:r w:rsidR="00C11EF7">
        <w:rPr>
          <w:rFonts w:ascii="Arial" w:eastAsia="Times New Roman" w:hAnsi="Arial" w:cs="Arial"/>
          <w:b/>
          <w:color w:val="000000"/>
          <w:sz w:val="24"/>
          <w:szCs w:val="24"/>
          <w:lang w:eastAsia="ru-RU"/>
        </w:rPr>
        <w:t>зкультминутки и подвижные игры ,</w:t>
      </w:r>
      <w:r w:rsidRPr="00600C9E">
        <w:rPr>
          <w:rFonts w:ascii="Arial" w:eastAsia="Times New Roman" w:hAnsi="Arial" w:cs="Arial"/>
          <w:b/>
          <w:color w:val="000000"/>
          <w:sz w:val="24"/>
          <w:szCs w:val="24"/>
          <w:lang w:eastAsia="ru-RU"/>
        </w:rPr>
        <w:t xml:space="preserve"> эстафеты).</w:t>
      </w:r>
    </w:p>
    <w:p w:rsidR="00DC538E" w:rsidRPr="00600C9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 xml:space="preserve">Проводятся физкультурные мероприятия на свежем воздухе раз в неделю, что способствует оздоровлению детей, так как двигательная активность на </w:t>
      </w:r>
      <w:r w:rsidRPr="00600C9E">
        <w:rPr>
          <w:rFonts w:ascii="Arial" w:eastAsia="Times New Roman" w:hAnsi="Arial" w:cs="Arial"/>
          <w:b/>
          <w:color w:val="000000"/>
          <w:sz w:val="24"/>
          <w:szCs w:val="24"/>
          <w:lang w:eastAsia="ru-RU"/>
        </w:rPr>
        <w:lastRenderedPageBreak/>
        <w:t>воздухе улучшает самочувствие, память и здоровье детей, повышает иммунитет.</w:t>
      </w:r>
    </w:p>
    <w:p w:rsidR="00DC538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После сна- зарядка в кроватках или под музыкальный центр. Во время вечерней прогулки – посильные подвижные игры так же активизируют детей.</w:t>
      </w:r>
    </w:p>
    <w:p w:rsidR="001E2A57" w:rsidRPr="00600C9E" w:rsidRDefault="001E2A57" w:rsidP="00DC538E">
      <w:pPr>
        <w:shd w:val="clear" w:color="auto" w:fill="FFFFFF"/>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Двигательная активность детей в свободное от НОД – это сюжетно- ролевые игры : « Больница», « Семья», </w:t>
      </w:r>
      <w:r w:rsidR="00A83926">
        <w:rPr>
          <w:rFonts w:ascii="Arial" w:eastAsia="Times New Roman" w:hAnsi="Arial" w:cs="Arial"/>
          <w:b/>
          <w:color w:val="000000"/>
          <w:sz w:val="24"/>
          <w:szCs w:val="24"/>
          <w:lang w:eastAsia="ru-RU"/>
        </w:rPr>
        <w:t>« Школа», « Магазин», « Парикмахерская», выстраивание более развернутых сюжетов.</w:t>
      </w:r>
    </w:p>
    <w:p w:rsidR="00DC538E" w:rsidRPr="00600C9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Каждую неделю планируется и проводятся спортивные эстафеты на прогулке, проводится уборка участка от снега по мере необходимости( так же двигательная деятельность  и трудовое воспитание) , где дети оказывают посильную помощь.</w:t>
      </w:r>
    </w:p>
    <w:p w:rsidR="00A83926"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sidRPr="00600C9E">
        <w:rPr>
          <w:rFonts w:ascii="Arial" w:eastAsia="Times New Roman" w:hAnsi="Arial" w:cs="Arial"/>
          <w:b/>
          <w:color w:val="000000"/>
          <w:sz w:val="24"/>
          <w:szCs w:val="24"/>
          <w:lang w:eastAsia="ru-RU"/>
        </w:rPr>
        <w:t xml:space="preserve">Была организована совместная постройка из снега – Мышка- символ </w:t>
      </w:r>
      <w:proofErr w:type="spellStart"/>
      <w:r w:rsidRPr="00600C9E">
        <w:rPr>
          <w:rFonts w:ascii="Arial" w:eastAsia="Times New Roman" w:hAnsi="Arial" w:cs="Arial"/>
          <w:b/>
          <w:color w:val="000000"/>
          <w:sz w:val="24"/>
          <w:szCs w:val="24"/>
          <w:lang w:eastAsia="ru-RU"/>
        </w:rPr>
        <w:t>года.С</w:t>
      </w:r>
      <w:r w:rsidR="001E2A57">
        <w:rPr>
          <w:rFonts w:ascii="Arial" w:eastAsia="Times New Roman" w:hAnsi="Arial" w:cs="Arial"/>
          <w:b/>
          <w:color w:val="000000"/>
          <w:sz w:val="24"/>
          <w:szCs w:val="24"/>
          <w:lang w:eastAsia="ru-RU"/>
        </w:rPr>
        <w:t>овместно</w:t>
      </w:r>
      <w:proofErr w:type="spellEnd"/>
      <w:r w:rsidR="001E2A57">
        <w:rPr>
          <w:rFonts w:ascii="Arial" w:eastAsia="Times New Roman" w:hAnsi="Arial" w:cs="Arial"/>
          <w:b/>
          <w:color w:val="000000"/>
          <w:sz w:val="24"/>
          <w:szCs w:val="24"/>
          <w:lang w:eastAsia="ru-RU"/>
        </w:rPr>
        <w:t xml:space="preserve"> с </w:t>
      </w:r>
      <w:r w:rsidRPr="00600C9E">
        <w:rPr>
          <w:rFonts w:ascii="Arial" w:eastAsia="Times New Roman" w:hAnsi="Arial" w:cs="Arial"/>
          <w:b/>
          <w:color w:val="000000"/>
          <w:sz w:val="24"/>
          <w:szCs w:val="24"/>
          <w:lang w:eastAsia="ru-RU"/>
        </w:rPr>
        <w:t xml:space="preserve"> 9 группой активно играем в снежки через снежную башню. </w:t>
      </w:r>
    </w:p>
    <w:p w:rsidR="00A83926" w:rsidRDefault="00A83926" w:rsidP="00DC538E">
      <w:pPr>
        <w:shd w:val="clear" w:color="auto" w:fill="FFFFFF"/>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25.01.2020г был проведен совместно с 9 группой день открытых дверей на базе Кутузовской школы, где дети показали двигательную активность в виде танцев, песен и физкультминутки.</w:t>
      </w:r>
    </w:p>
    <w:p w:rsidR="00A83926" w:rsidRDefault="00A83926" w:rsidP="00DC538E">
      <w:pPr>
        <w:shd w:val="clear" w:color="auto" w:fill="FFFFFF"/>
        <w:spacing w:after="0" w:line="240" w:lineRule="auto"/>
        <w:jc w:val="center"/>
        <w:rPr>
          <w:rFonts w:ascii="Arial" w:eastAsia="Times New Roman" w:hAnsi="Arial" w:cs="Arial"/>
          <w:b/>
          <w:color w:val="000000"/>
          <w:sz w:val="24"/>
          <w:szCs w:val="24"/>
          <w:lang w:eastAsia="ru-RU"/>
        </w:rPr>
      </w:pPr>
    </w:p>
    <w:p w:rsidR="00DC538E" w:rsidRDefault="00DC538E" w:rsidP="00DC538E">
      <w:pPr>
        <w:shd w:val="clear" w:color="auto" w:fill="FFFFFF"/>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Перечень подвижных игр , распространенных для нашей группы, </w:t>
      </w:r>
      <w:r w:rsidR="00A83926">
        <w:rPr>
          <w:rFonts w:ascii="Arial" w:eastAsia="Times New Roman" w:hAnsi="Arial" w:cs="Arial"/>
          <w:b/>
          <w:color w:val="000000"/>
          <w:sz w:val="24"/>
          <w:szCs w:val="24"/>
          <w:lang w:eastAsia="ru-RU"/>
        </w:rPr>
        <w:t xml:space="preserve">картотека подвижных игр, </w:t>
      </w:r>
      <w:r>
        <w:rPr>
          <w:rFonts w:ascii="Arial" w:eastAsia="Times New Roman" w:hAnsi="Arial" w:cs="Arial"/>
          <w:b/>
          <w:color w:val="000000"/>
          <w:sz w:val="24"/>
          <w:szCs w:val="24"/>
          <w:lang w:eastAsia="ru-RU"/>
        </w:rPr>
        <w:t>прилагается в отчете.</w:t>
      </w:r>
    </w:p>
    <w:p w:rsidR="00A83926" w:rsidRDefault="00A83926" w:rsidP="00DC538E">
      <w:pPr>
        <w:shd w:val="clear" w:color="auto" w:fill="FFFFFF"/>
        <w:spacing w:after="0" w:line="240" w:lineRule="auto"/>
        <w:jc w:val="center"/>
        <w:rPr>
          <w:rFonts w:ascii="Arial" w:eastAsia="Times New Roman" w:hAnsi="Arial" w:cs="Arial"/>
          <w:b/>
          <w:color w:val="000000"/>
          <w:sz w:val="24"/>
          <w:szCs w:val="24"/>
          <w:lang w:eastAsia="ru-RU"/>
        </w:rPr>
      </w:pPr>
    </w:p>
    <w:p w:rsidR="00A83926" w:rsidRPr="00F53D59" w:rsidRDefault="00A83926" w:rsidP="00A83926">
      <w:pPr>
        <w:shd w:val="clear" w:color="auto" w:fill="FFFFFF"/>
        <w:spacing w:after="0" w:line="240" w:lineRule="auto"/>
        <w:jc w:val="center"/>
        <w:rPr>
          <w:rFonts w:ascii="Arial" w:eastAsia="Times New Roman" w:hAnsi="Arial" w:cs="Arial"/>
          <w:color w:val="000000"/>
          <w:lang w:eastAsia="ru-RU"/>
        </w:rPr>
      </w:pPr>
      <w:r w:rsidRPr="00600C9E">
        <w:rPr>
          <w:rFonts w:ascii="Arial" w:eastAsia="Times New Roman" w:hAnsi="Arial" w:cs="Arial"/>
          <w:b/>
          <w:color w:val="000000"/>
          <w:sz w:val="28"/>
          <w:szCs w:val="28"/>
          <w:lang w:eastAsia="ru-RU"/>
        </w:rPr>
        <w:t>Фото и видеоотчет прилагается</w:t>
      </w:r>
      <w:r>
        <w:rPr>
          <w:rFonts w:ascii="Arial" w:eastAsia="Times New Roman" w:hAnsi="Arial" w:cs="Arial"/>
          <w:color w:val="000000"/>
          <w:lang w:eastAsia="ru-RU"/>
        </w:rPr>
        <w:t>.</w:t>
      </w:r>
    </w:p>
    <w:p w:rsidR="00A83926" w:rsidRDefault="00A83926" w:rsidP="00DC538E">
      <w:pPr>
        <w:shd w:val="clear" w:color="auto" w:fill="FFFFFF"/>
        <w:spacing w:after="0" w:line="240" w:lineRule="auto"/>
        <w:jc w:val="center"/>
        <w:rPr>
          <w:rFonts w:ascii="Arial" w:eastAsia="Times New Roman" w:hAnsi="Arial" w:cs="Arial"/>
          <w:b/>
          <w:color w:val="000000"/>
          <w:sz w:val="24"/>
          <w:szCs w:val="24"/>
          <w:lang w:eastAsia="ru-RU"/>
        </w:rPr>
      </w:pPr>
    </w:p>
    <w:p w:rsidR="00A83926" w:rsidRPr="00600C9E" w:rsidRDefault="00A83926" w:rsidP="00DC538E">
      <w:pPr>
        <w:shd w:val="clear" w:color="auto" w:fill="FFFFFF"/>
        <w:spacing w:after="0" w:line="240" w:lineRule="auto"/>
        <w:jc w:val="center"/>
        <w:rPr>
          <w:rFonts w:ascii="Arial" w:eastAsia="Times New Roman" w:hAnsi="Arial" w:cs="Arial"/>
          <w:b/>
          <w:color w:val="000000"/>
          <w:sz w:val="24"/>
          <w:szCs w:val="24"/>
          <w:lang w:eastAsia="ru-RU"/>
        </w:rPr>
      </w:pPr>
    </w:p>
    <w:p w:rsidR="00555824" w:rsidRDefault="002B6BED" w:rsidP="00E52BC3">
      <w:pPr>
        <w:pStyle w:val="c7"/>
        <w:shd w:val="clear" w:color="auto" w:fill="FFFFFF"/>
        <w:spacing w:before="0" w:beforeAutospacing="0" w:after="0" w:afterAutospacing="0"/>
        <w:jc w:val="center"/>
        <w:rPr>
          <w:rStyle w:val="c2"/>
          <w:color w:val="000000"/>
          <w:sz w:val="40"/>
          <w:szCs w:val="40"/>
        </w:rPr>
      </w:pPr>
      <w:r w:rsidRPr="002B6BED">
        <w:rPr>
          <w:rFonts w:asciiTheme="minorHAnsi" w:eastAsiaTheme="minorHAnsi" w:hAnsiTheme="minorHAnsi" w:cstheme="minorBidi"/>
          <w:color w:val="0D0D0D"/>
          <w:sz w:val="28"/>
          <w:lang w:eastAsia="en-US"/>
        </w:rPr>
        <w:t> </w:t>
      </w:r>
    </w:p>
    <w:p w:rsidR="00555824" w:rsidRDefault="00555824"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DC538E" w:rsidRDefault="00DC538E" w:rsidP="00E52BC3">
      <w:pPr>
        <w:pStyle w:val="c7"/>
        <w:shd w:val="clear" w:color="auto" w:fill="FFFFFF"/>
        <w:spacing w:before="0" w:beforeAutospacing="0" w:after="0" w:afterAutospacing="0"/>
        <w:jc w:val="center"/>
        <w:rPr>
          <w:rStyle w:val="c2"/>
          <w:color w:val="000000"/>
          <w:sz w:val="40"/>
          <w:szCs w:val="40"/>
        </w:rPr>
      </w:pPr>
    </w:p>
    <w:p w:rsidR="00555824" w:rsidRDefault="002B6BED" w:rsidP="00E52BC3">
      <w:pPr>
        <w:pStyle w:val="c7"/>
        <w:shd w:val="clear" w:color="auto" w:fill="FFFFFF"/>
        <w:spacing w:before="0" w:beforeAutospacing="0" w:after="0" w:afterAutospacing="0"/>
        <w:jc w:val="center"/>
        <w:rPr>
          <w:rStyle w:val="c2"/>
          <w:color w:val="000000"/>
          <w:sz w:val="40"/>
          <w:szCs w:val="40"/>
        </w:rPr>
      </w:pPr>
      <w:r>
        <w:rPr>
          <w:rStyle w:val="c2"/>
          <w:color w:val="000000"/>
          <w:sz w:val="40"/>
          <w:szCs w:val="40"/>
        </w:rPr>
        <w:t>Картотека наиболее интересных подвижных игр для подготовительной группы.</w:t>
      </w:r>
    </w:p>
    <w:p w:rsidR="00555824" w:rsidRDefault="00555824" w:rsidP="00E52BC3">
      <w:pPr>
        <w:pStyle w:val="c7"/>
        <w:shd w:val="clear" w:color="auto" w:fill="FFFFFF"/>
        <w:spacing w:before="0" w:beforeAutospacing="0" w:after="0" w:afterAutospacing="0"/>
        <w:jc w:val="center"/>
        <w:rPr>
          <w:rStyle w:val="c2"/>
          <w:color w:val="000000"/>
          <w:sz w:val="40"/>
          <w:szCs w:val="40"/>
        </w:rPr>
      </w:pP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«Краски»</w:t>
      </w:r>
    </w:p>
    <w:p w:rsidR="00E52BC3" w:rsidRDefault="00E52BC3" w:rsidP="00E52BC3">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lastRenderedPageBreak/>
        <w:t>Цель: </w:t>
      </w:r>
      <w:r>
        <w:rPr>
          <w:rStyle w:val="c3"/>
          <w:color w:val="000000"/>
          <w:sz w:val="28"/>
          <w:szCs w:val="28"/>
        </w:rPr>
        <w:t>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E52BC3" w:rsidRDefault="00E52BC3" w:rsidP="00E52BC3">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E52BC3" w:rsidRDefault="00E52BC3" w:rsidP="00E52BC3">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-Тук! Тук!</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-Кто там?</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-Покупатель.</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-Зачем пришёл?</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 За краской.</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-За какой?</w:t>
      </w:r>
    </w:p>
    <w:p w:rsidR="00E52BC3" w:rsidRDefault="00E52BC3" w:rsidP="00E52BC3">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 xml:space="preserve">-За </w:t>
      </w:r>
      <w:proofErr w:type="spellStart"/>
      <w:r>
        <w:rPr>
          <w:rStyle w:val="c3"/>
          <w:color w:val="000000"/>
          <w:sz w:val="28"/>
          <w:szCs w:val="28"/>
        </w:rPr>
        <w:t>голубой</w:t>
      </w:r>
      <w:proofErr w:type="spellEnd"/>
      <w:r>
        <w:rPr>
          <w:rStyle w:val="c3"/>
          <w:color w:val="000000"/>
          <w:sz w:val="28"/>
          <w:szCs w:val="28"/>
        </w:rPr>
        <w:t>.</w:t>
      </w:r>
    </w:p>
    <w:p w:rsidR="00E52BC3" w:rsidRDefault="00E52BC3" w:rsidP="00E52BC3">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Если </w:t>
      </w:r>
      <w:proofErr w:type="spellStart"/>
      <w:r>
        <w:rPr>
          <w:rStyle w:val="c3"/>
          <w:color w:val="000000"/>
          <w:sz w:val="28"/>
          <w:szCs w:val="28"/>
        </w:rPr>
        <w:t>голубой</w:t>
      </w:r>
      <w:proofErr w:type="spellEnd"/>
      <w:r>
        <w:rPr>
          <w:rStyle w:val="c3"/>
          <w:color w:val="000000"/>
          <w:sz w:val="28"/>
          <w:szCs w:val="28"/>
        </w:rPr>
        <w:t xml:space="preserve"> краски нет, хозяин говорит: «Иди по </w:t>
      </w:r>
      <w:proofErr w:type="spellStart"/>
      <w:r>
        <w:rPr>
          <w:rStyle w:val="c3"/>
          <w:color w:val="000000"/>
          <w:sz w:val="28"/>
          <w:szCs w:val="28"/>
        </w:rPr>
        <w:t>голубой</w:t>
      </w:r>
      <w:proofErr w:type="spellEnd"/>
      <w:r>
        <w:rPr>
          <w:rStyle w:val="c3"/>
          <w:color w:val="000000"/>
          <w:sz w:val="28"/>
          <w:szCs w:val="28"/>
        </w:rPr>
        <w:t xml:space="preserve"> дорожке, найди </w:t>
      </w:r>
      <w:proofErr w:type="spellStart"/>
      <w:r>
        <w:rPr>
          <w:rStyle w:val="c3"/>
          <w:color w:val="000000"/>
          <w:sz w:val="28"/>
          <w:szCs w:val="28"/>
        </w:rPr>
        <w:t>голубые</w:t>
      </w:r>
      <w:proofErr w:type="spellEnd"/>
      <w:r>
        <w:rPr>
          <w:rStyle w:val="c3"/>
          <w:color w:val="000000"/>
          <w:sz w:val="28"/>
          <w:szCs w:val="28"/>
        </w:rPr>
        <w:t xml:space="preserve">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может придумать задание сложнее задание, например: скачи на одной ножке по красной дорожке.</w:t>
      </w:r>
    </w:p>
    <w:p w:rsidR="00E52BC3" w:rsidRDefault="00E52BC3" w:rsidP="00E52BC3">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2 вариант.</w:t>
      </w:r>
    </w:p>
    <w:p w:rsidR="00E52BC3" w:rsidRDefault="00E52BC3" w:rsidP="00E52BC3">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3B12EE" w:rsidRDefault="003B12EE"/>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«Мороз – красный нос»</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Цель:</w:t>
      </w:r>
      <w:r>
        <w:rPr>
          <w:rStyle w:val="c3"/>
          <w:color w:val="000000"/>
          <w:sz w:val="28"/>
          <w:szCs w:val="28"/>
        </w:rPr>
        <w:t xml:space="preserve"> учить детей перебегать  в рассыпную с одной стороны площадки на другую, увёртываясь от </w:t>
      </w:r>
      <w:proofErr w:type="spellStart"/>
      <w:r>
        <w:rPr>
          <w:rStyle w:val="c3"/>
          <w:color w:val="000000"/>
          <w:sz w:val="28"/>
          <w:szCs w:val="28"/>
        </w:rPr>
        <w:t>ловишки</w:t>
      </w:r>
      <w:proofErr w:type="spellEnd"/>
      <w:r>
        <w:rPr>
          <w:rStyle w:val="c3"/>
          <w:color w:val="000000"/>
          <w:sz w:val="28"/>
          <w:szCs w:val="28"/>
        </w:rPr>
        <w:t xml:space="preserve">, действовать по сигналу, сохранять неподвижную позу. Развивать выдержку, внимание. Закрепить бег с </w:t>
      </w:r>
      <w:proofErr w:type="spellStart"/>
      <w:r>
        <w:rPr>
          <w:rStyle w:val="c3"/>
          <w:color w:val="000000"/>
          <w:sz w:val="28"/>
          <w:szCs w:val="28"/>
        </w:rPr>
        <w:t>захлёстом</w:t>
      </w:r>
      <w:proofErr w:type="spellEnd"/>
      <w:r>
        <w:rPr>
          <w:rStyle w:val="c3"/>
          <w:color w:val="000000"/>
          <w:sz w:val="28"/>
          <w:szCs w:val="28"/>
        </w:rPr>
        <w:t xml:space="preserve"> голени, боковой галоп.</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Мороз- красный нос, он говорит:</w:t>
      </w:r>
    </w:p>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«Я мороз – красный нос.</w:t>
      </w:r>
    </w:p>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Кто из вас решится</w:t>
      </w:r>
    </w:p>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В путь дороженьку пуститься?»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Дети отвечают хором:</w:t>
      </w:r>
    </w:p>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«Не боимся мы угроз и не страшен нам мороз»</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lastRenderedPageBreak/>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2 вариант.</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Игра протекает так же, как и предыдущая, но в ней два мороза (Мороз-Красный нос и </w:t>
      </w:r>
      <w:proofErr w:type="spellStart"/>
      <w:r>
        <w:rPr>
          <w:rStyle w:val="c3"/>
          <w:color w:val="000000"/>
          <w:sz w:val="28"/>
          <w:szCs w:val="28"/>
        </w:rPr>
        <w:t>Мороз-Синий</w:t>
      </w:r>
      <w:proofErr w:type="spellEnd"/>
      <w:r>
        <w:rPr>
          <w:rStyle w:val="c3"/>
          <w:color w:val="000000"/>
          <w:sz w:val="28"/>
          <w:szCs w:val="28"/>
        </w:rPr>
        <w:t xml:space="preserve"> нос). Стоя посередине площадки лицом к детям, они произносят:</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Мы два брата молодые,               Я </w:t>
      </w:r>
      <w:proofErr w:type="spellStart"/>
      <w:r>
        <w:rPr>
          <w:rStyle w:val="c3"/>
          <w:color w:val="000000"/>
          <w:sz w:val="28"/>
          <w:szCs w:val="28"/>
        </w:rPr>
        <w:t>Мороз-Синий</w:t>
      </w:r>
      <w:proofErr w:type="spellEnd"/>
      <w:r>
        <w:rPr>
          <w:rStyle w:val="c3"/>
          <w:color w:val="000000"/>
          <w:sz w:val="28"/>
          <w:szCs w:val="28"/>
        </w:rPr>
        <w:t xml:space="preserve"> нос.</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Два мороза удалые,                      Кто из вас решится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Я Мороз-Красный нос,                В путь-дороженьку пуститься?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После ответа:</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«Не боимся мы угроз и не страшен нам мороз»</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все дети перебегают в другой дом, а оба мороза стараются их заморозить.</w:t>
      </w:r>
    </w:p>
    <w:p w:rsidR="00AB0847" w:rsidRDefault="00AB0847"/>
    <w:p w:rsidR="00AB0847" w:rsidRDefault="00AB0847"/>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Цель:</w:t>
      </w:r>
      <w:r>
        <w:rPr>
          <w:rStyle w:val="c3"/>
          <w:color w:val="000000"/>
          <w:sz w:val="28"/>
          <w:szCs w:val="28"/>
        </w:rPr>
        <w:t> учить детей передвигаться по площ0адке, в ограниченном пространстве группками не падая. Развивать имитационные движения. Воспитывать интерес к играм.</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Дети с воспитателем гуляют по площадке. Неожиданно появляется ослик с повозкой.</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10"/>
          <w:color w:val="000000"/>
          <w:sz w:val="36"/>
          <w:szCs w:val="36"/>
        </w:rPr>
        <w:t>Воспитатель:</w:t>
      </w:r>
      <w:r>
        <w:rPr>
          <w:rStyle w:val="c3"/>
          <w:color w:val="000000"/>
          <w:sz w:val="28"/>
          <w:szCs w:val="28"/>
        </w:rPr>
        <w:t> по жёлтенькой дорожке</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Цок-цок – стучат копытца.</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Приехал серый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Хотите прокатиться?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10"/>
          <w:color w:val="000000"/>
          <w:sz w:val="36"/>
          <w:szCs w:val="36"/>
        </w:rPr>
        <w:t>Все дети:</w:t>
      </w:r>
      <w:r>
        <w:rPr>
          <w:rStyle w:val="c3"/>
          <w:color w:val="000000"/>
          <w:sz w:val="28"/>
          <w:szCs w:val="28"/>
        </w:rPr>
        <w:t> 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                        (Садятся в тележку).</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ослик1</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10"/>
          <w:color w:val="000000"/>
          <w:sz w:val="36"/>
          <w:szCs w:val="36"/>
        </w:rPr>
        <w:t>Воспитатель:</w:t>
      </w:r>
      <w:r>
        <w:rPr>
          <w:rStyle w:val="c3"/>
          <w:color w:val="000000"/>
          <w:sz w:val="28"/>
          <w:szCs w:val="28"/>
        </w:rPr>
        <w:t> уселись мы в тележку,</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Цок-цок – стучат копытца.</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И словно по команде</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Все улыбнулись лица.</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10"/>
          <w:color w:val="000000"/>
          <w:sz w:val="36"/>
          <w:szCs w:val="36"/>
        </w:rPr>
        <w:t>Все дети:</w:t>
      </w:r>
      <w:r>
        <w:rPr>
          <w:rStyle w:val="c3"/>
          <w:color w:val="000000"/>
          <w:sz w:val="28"/>
          <w:szCs w:val="28"/>
        </w:rPr>
        <w:t>  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lastRenderedPageBreak/>
        <w:t>Катаемся мы в парке,</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Цок – цок - стучат копытца, завидует нам ветер,</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И солнышко искрится.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ослик, ослик                 (ослик останавливается).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10"/>
          <w:color w:val="000000"/>
          <w:sz w:val="36"/>
          <w:szCs w:val="36"/>
        </w:rPr>
        <w:t>Воспитатель:</w:t>
      </w:r>
      <w:r>
        <w:rPr>
          <w:rStyle w:val="c3"/>
          <w:color w:val="000000"/>
          <w:sz w:val="28"/>
          <w:szCs w:val="28"/>
        </w:rPr>
        <w:t> но скоро длинноухий</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Задумал рассердиться: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Не вертятся колёса,</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Не топают копытца.</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10"/>
          <w:color w:val="000000"/>
          <w:sz w:val="36"/>
          <w:szCs w:val="36"/>
        </w:rPr>
        <w:t>Все дети:</w:t>
      </w:r>
      <w:r>
        <w:rPr>
          <w:rStyle w:val="c3"/>
          <w:color w:val="000000"/>
          <w:sz w:val="28"/>
          <w:szCs w:val="28"/>
        </w:rPr>
        <w:t> 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Ослик, ослик,                        (вылезают из тележки, подталкивают её, ослик упрямится)</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По солнечной дорожке                        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Стучим мы каблучками,                Ослик,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Упрямца и повозку                         Вот какой наш ослик!</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Везём обратно сами.</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Ослик, ослик             Повозка делается без дна, чтобы дети могли сами двигаться.</w:t>
      </w:r>
    </w:p>
    <w:p w:rsidR="00AB0847" w:rsidRDefault="00AB0847"/>
    <w:p w:rsidR="00AB0847" w:rsidRDefault="00AB0847"/>
    <w:p w:rsidR="00AB0847" w:rsidRDefault="00AB0847" w:rsidP="00AB0847">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«Пингвины с мячом»</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Цель:</w:t>
      </w:r>
      <w:r>
        <w:rPr>
          <w:rStyle w:val="c0"/>
          <w:color w:val="000000"/>
          <w:sz w:val="32"/>
          <w:szCs w:val="32"/>
        </w:rPr>
        <w:t>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Дети стоят в 4-5 звеньях. Напротив каждого звена на расстоянии 5м ориентир- пенёк фишка. Первые в звеньях получают по мячу. Зажав их между коленями, прыгают к предмету, берут мяч и обежав ориентир, возвращаются каждый в своё звено и передают мяч следующему.</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Прыгать, не теряя мяча, потерявший должен снова зажать мяч ногами и начать прыгать с того места, где был потерян мяч.</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2 вариант</w:t>
      </w:r>
    </w:p>
    <w:p w:rsidR="00AB0847" w:rsidRDefault="00AB0847" w:rsidP="00AB084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Прыгать с мячом до ориентира и обратно, играть командой.</w:t>
      </w:r>
    </w:p>
    <w:p w:rsidR="00F53D59" w:rsidRDefault="00F53D59" w:rsidP="00F53D59">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«Загони льдинку»</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lastRenderedPageBreak/>
        <w:t>Цель: учить детей прыгать на одной ноге, стараясь носком ноги загнать предмет в круг. Развивать ловкость, умение рассчитывать силу толчка.</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На снегу цветной краской нарисован большой круг, от него в разные стороны 8-10 цветных линий – лучей, их длина 2,5 – 3.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ожидая остальных играющих. После этого каждый гонит свою льдинку обратно, подпрыгивая на одной ноге старясь придерживаться нарисованной лини, передаёт льдинку следующему. Гнать льдинку, толкая её вперед</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носком ноги, на которой выполняется прыжки.</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2 вариант</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2"/>
          <w:szCs w:val="32"/>
        </w:rPr>
        <w:t>Гнать льдинки клюшками.</w:t>
      </w:r>
    </w:p>
    <w:p w:rsidR="00AB0847" w:rsidRDefault="00AB0847"/>
    <w:p w:rsidR="00F53D59" w:rsidRDefault="00F53D59" w:rsidP="00F53D59">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«Перелёт птиц»</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Цель:</w:t>
      </w:r>
      <w:r>
        <w:rPr>
          <w:rStyle w:val="c3"/>
          <w:color w:val="000000"/>
          <w:sz w:val="28"/>
          <w:szCs w:val="28"/>
        </w:rPr>
        <w:t> учить детей лазить по гимнастической стенке, при спуске не спрыгивая с неё, не пропуская рейки. Бегать  врассыпную, не наталкиваясь. Развивать ловкость, смелость, внимание, умение действовать по сигналу.</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1 вариант.</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Стая птиц собирается на одном краю площадки-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2 вариант.</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птицы могут летать,  используя разные виды бега. Вместо лестницы можно использовать скамейки, кубы.</w:t>
      </w:r>
    </w:p>
    <w:p w:rsidR="00F53D59" w:rsidRPr="00F53D59" w:rsidRDefault="00F53D59">
      <w:pPr>
        <w:rPr>
          <w:b/>
          <w:sz w:val="28"/>
          <w:szCs w:val="28"/>
        </w:rPr>
      </w:pPr>
      <w:r w:rsidRPr="00F53D59">
        <w:rPr>
          <w:b/>
          <w:sz w:val="28"/>
          <w:szCs w:val="28"/>
        </w:rPr>
        <w:t>( На физкультуре).</w:t>
      </w:r>
    </w:p>
    <w:p w:rsidR="00F53D59" w:rsidRDefault="00F53D59"/>
    <w:p w:rsidR="00F53D59" w:rsidRDefault="00F53D59" w:rsidP="00F53D59">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40"/>
          <w:szCs w:val="40"/>
        </w:rPr>
        <w:t>«Пройди бесшумно»</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Цель:</w:t>
      </w:r>
      <w:r>
        <w:rPr>
          <w:rStyle w:val="c3"/>
          <w:color w:val="000000"/>
          <w:sz w:val="28"/>
          <w:szCs w:val="28"/>
        </w:rPr>
        <w:t> учить детей проходить через ворота или проползать бесшумно, не стоять без движения. Развивать умение двигаться легко, на носках.</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40"/>
          <w:szCs w:val="40"/>
        </w:rPr>
        <w:t>Ход игры:</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lastRenderedPageBreak/>
        <w:t>Нескольким детям завязывают глаза. Они становятся парами друг против друга на расстоянии вытянутых рук. Остальные дети стараются по одному проходить через ворота бесшумно, осторожно пригнувшись или ползком. При малейшем шорохе стоящие в воротах поднимают руки, чтобы задержать проходящего. Побеждает тот, кто сумел благополучно пройти через ворота.</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Стоять без движения нельзя, проходить в ворота. Если стоящие в воротах поймают играющих, они сразу же опускают руки вниз.</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Усложнение:</w:t>
      </w:r>
    </w:p>
    <w:p w:rsidR="00F53D59" w:rsidRDefault="00F53D59" w:rsidP="00F53D59">
      <w:pPr>
        <w:pStyle w:val="c1"/>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Пройти через ворота спиной вперёд</w:t>
      </w:r>
    </w:p>
    <w:p w:rsidR="00F53D59" w:rsidRPr="00F53D59" w:rsidRDefault="00F53D59" w:rsidP="00F53D59">
      <w:pPr>
        <w:rPr>
          <w:b/>
          <w:sz w:val="28"/>
          <w:szCs w:val="28"/>
        </w:rPr>
      </w:pPr>
      <w:r w:rsidRPr="00F53D59">
        <w:rPr>
          <w:b/>
          <w:sz w:val="28"/>
          <w:szCs w:val="28"/>
        </w:rPr>
        <w:t>( На физкультуре).</w:t>
      </w:r>
    </w:p>
    <w:p w:rsidR="00F53D59" w:rsidRPr="002731FD" w:rsidRDefault="00F53D59">
      <w:pPr>
        <w:rPr>
          <w:b/>
        </w:rPr>
      </w:pPr>
    </w:p>
    <w:p w:rsidR="002731FD" w:rsidRDefault="002731FD"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2731FD" w:rsidRDefault="002731FD"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2731FD" w:rsidRDefault="002731FD"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DC538E" w:rsidRDefault="00DC538E"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DC538E" w:rsidRDefault="00DC538E"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F53D59" w:rsidRDefault="00F53D59" w:rsidP="00F53D59">
      <w:pPr>
        <w:shd w:val="clear" w:color="auto" w:fill="FFFFFF"/>
        <w:spacing w:after="0" w:line="240" w:lineRule="auto"/>
        <w:jc w:val="center"/>
        <w:rPr>
          <w:rFonts w:ascii="Times New Roman" w:eastAsia="Times New Roman" w:hAnsi="Times New Roman" w:cs="Times New Roman"/>
          <w:b/>
          <w:color w:val="000000"/>
          <w:sz w:val="40"/>
          <w:lang w:eastAsia="ru-RU"/>
        </w:rPr>
      </w:pPr>
      <w:r w:rsidRPr="002731FD">
        <w:rPr>
          <w:rFonts w:ascii="Times New Roman" w:eastAsia="Times New Roman" w:hAnsi="Times New Roman" w:cs="Times New Roman"/>
          <w:b/>
          <w:color w:val="000000"/>
          <w:sz w:val="40"/>
          <w:lang w:eastAsia="ru-RU"/>
        </w:rPr>
        <w:t>Подвижные игры</w:t>
      </w:r>
      <w:r w:rsidR="000555FA" w:rsidRPr="002731FD">
        <w:rPr>
          <w:rFonts w:ascii="Times New Roman" w:eastAsia="Times New Roman" w:hAnsi="Times New Roman" w:cs="Times New Roman"/>
          <w:b/>
          <w:color w:val="000000"/>
          <w:sz w:val="40"/>
          <w:lang w:eastAsia="ru-RU"/>
        </w:rPr>
        <w:t>, наиболее полюбившиеся детям подготовительной гр. № 10.</w:t>
      </w:r>
    </w:p>
    <w:p w:rsidR="002731FD" w:rsidRDefault="002731FD"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2731FD" w:rsidRPr="002731FD" w:rsidRDefault="002731FD" w:rsidP="00F53D59">
      <w:pPr>
        <w:shd w:val="clear" w:color="auto" w:fill="FFFFFF"/>
        <w:spacing w:after="0" w:line="240" w:lineRule="auto"/>
        <w:jc w:val="center"/>
        <w:rPr>
          <w:rFonts w:ascii="Times New Roman" w:eastAsia="Times New Roman" w:hAnsi="Times New Roman" w:cs="Times New Roman"/>
          <w:b/>
          <w:color w:val="000000"/>
          <w:sz w:val="40"/>
          <w:lang w:eastAsia="ru-RU"/>
        </w:rPr>
      </w:pPr>
    </w:p>
    <w:p w:rsidR="000555FA" w:rsidRDefault="000555FA" w:rsidP="000555FA">
      <w:pPr>
        <w:pStyle w:val="a3"/>
        <w:shd w:val="clear" w:color="auto" w:fill="FFFFFF"/>
        <w:spacing w:before="0" w:beforeAutospacing="0" w:after="0" w:afterAutospacing="0"/>
        <w:ind w:firstLine="360"/>
        <w:rPr>
          <w:rFonts w:ascii="Arial" w:hAnsi="Arial" w:cs="Arial"/>
          <w:b/>
          <w:i/>
          <w:iCs/>
          <w:color w:val="111111"/>
          <w:sz w:val="28"/>
          <w:szCs w:val="28"/>
          <w:bdr w:val="none" w:sz="0" w:space="0" w:color="auto" w:frame="1"/>
        </w:rPr>
      </w:pPr>
      <w:r w:rsidRPr="002731FD">
        <w:rPr>
          <w:rFonts w:ascii="Arial" w:hAnsi="Arial" w:cs="Arial"/>
          <w:b/>
          <w:i/>
          <w:iCs/>
          <w:color w:val="111111"/>
          <w:sz w:val="28"/>
          <w:szCs w:val="28"/>
          <w:bdr w:val="none" w:sz="0" w:space="0" w:color="auto" w:frame="1"/>
        </w:rPr>
        <w:t>«Великан»</w:t>
      </w:r>
    </w:p>
    <w:p w:rsidR="002731FD" w:rsidRPr="002731FD" w:rsidRDefault="002731FD" w:rsidP="000555FA">
      <w:pPr>
        <w:pStyle w:val="a3"/>
        <w:shd w:val="clear" w:color="auto" w:fill="FFFFFF"/>
        <w:spacing w:before="0" w:beforeAutospacing="0" w:after="0" w:afterAutospacing="0"/>
        <w:ind w:firstLine="360"/>
        <w:rPr>
          <w:rFonts w:ascii="Arial" w:hAnsi="Arial" w:cs="Arial"/>
          <w:b/>
          <w:color w:val="111111"/>
          <w:sz w:val="28"/>
          <w:szCs w:val="28"/>
        </w:rPr>
      </w:pPr>
    </w:p>
    <w:p w:rsidR="000555FA" w:rsidRDefault="000555FA" w:rsidP="000555F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Количество участников</w:t>
      </w:r>
      <w:r>
        <w:rPr>
          <w:rFonts w:ascii="Arial" w:hAnsi="Arial" w:cs="Arial"/>
          <w:color w:val="111111"/>
          <w:sz w:val="27"/>
          <w:szCs w:val="27"/>
        </w:rPr>
        <w:t>: 2 человека</w:t>
      </w:r>
    </w:p>
    <w:p w:rsidR="000555FA" w:rsidRDefault="000555FA" w:rsidP="000555F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Что нужно для игры</w:t>
      </w:r>
      <w:r>
        <w:rPr>
          <w:rFonts w:ascii="Arial" w:hAnsi="Arial" w:cs="Arial"/>
          <w:color w:val="111111"/>
          <w:sz w:val="27"/>
          <w:szCs w:val="27"/>
        </w:rPr>
        <w:t>: канат или толстая веревка</w:t>
      </w:r>
    </w:p>
    <w:p w:rsidR="000555FA" w:rsidRDefault="000555FA" w:rsidP="000555F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Из снега лепят </w:t>
      </w:r>
      <w:r>
        <w:rPr>
          <w:rFonts w:ascii="Arial" w:hAnsi="Arial" w:cs="Arial"/>
          <w:i/>
          <w:iCs/>
          <w:color w:val="111111"/>
          <w:sz w:val="27"/>
          <w:szCs w:val="27"/>
          <w:bdr w:val="none" w:sz="0" w:space="0" w:color="auto" w:frame="1"/>
        </w:rPr>
        <w:t>«великана»</w:t>
      </w:r>
      <w:r>
        <w:rPr>
          <w:rFonts w:ascii="Arial" w:hAnsi="Arial" w:cs="Arial"/>
          <w:color w:val="111111"/>
          <w:sz w:val="27"/>
          <w:szCs w:val="27"/>
        </w:rPr>
        <w:t> </w:t>
      </w:r>
      <w:r>
        <w:rPr>
          <w:rFonts w:ascii="Arial" w:hAnsi="Arial" w:cs="Arial"/>
          <w:i/>
          <w:iCs/>
          <w:color w:val="111111"/>
          <w:sz w:val="27"/>
          <w:szCs w:val="27"/>
          <w:bdr w:val="none" w:sz="0" w:space="0" w:color="auto" w:frame="1"/>
        </w:rPr>
        <w:t>(снежную бабу)</w:t>
      </w:r>
      <w:r>
        <w:rPr>
          <w:rFonts w:ascii="Arial" w:hAnsi="Arial" w:cs="Arial"/>
          <w:color w:val="111111"/>
          <w:sz w:val="27"/>
          <w:szCs w:val="27"/>
        </w:rPr>
        <w:t> и сквозь него пропускают канат. Играющие </w:t>
      </w:r>
      <w:r>
        <w:rPr>
          <w:rFonts w:ascii="Arial" w:hAnsi="Arial" w:cs="Arial"/>
          <w:i/>
          <w:iCs/>
          <w:color w:val="111111"/>
          <w:sz w:val="27"/>
          <w:szCs w:val="27"/>
          <w:bdr w:val="none" w:sz="0" w:space="0" w:color="auto" w:frame="1"/>
        </w:rPr>
        <w:t>(равные по силе)</w:t>
      </w:r>
      <w:r>
        <w:rPr>
          <w:rFonts w:ascii="Arial" w:hAnsi="Arial" w:cs="Arial"/>
          <w:color w:val="111111"/>
          <w:sz w:val="27"/>
          <w:szCs w:val="27"/>
        </w:rPr>
        <w:t> становятся друг против друга в 2-3 м от </w:t>
      </w:r>
      <w:r>
        <w:rPr>
          <w:rFonts w:ascii="Arial" w:hAnsi="Arial" w:cs="Arial"/>
          <w:i/>
          <w:iCs/>
          <w:color w:val="111111"/>
          <w:sz w:val="27"/>
          <w:szCs w:val="27"/>
          <w:bdr w:val="none" w:sz="0" w:space="0" w:color="auto" w:frame="1"/>
        </w:rPr>
        <w:t>«великана»</w:t>
      </w:r>
      <w:r>
        <w:rPr>
          <w:rFonts w:ascii="Arial" w:hAnsi="Arial" w:cs="Arial"/>
          <w:color w:val="111111"/>
          <w:sz w:val="27"/>
          <w:szCs w:val="27"/>
        </w:rPr>
        <w:t> и берутся за канат. По сигналу начинают перетягивать его, каждый в свою сторону. Побеждает игрок, которому удастся натолкнуть противника на </w:t>
      </w:r>
      <w:r>
        <w:rPr>
          <w:rFonts w:ascii="Arial" w:hAnsi="Arial" w:cs="Arial"/>
          <w:i/>
          <w:iCs/>
          <w:color w:val="111111"/>
          <w:sz w:val="27"/>
          <w:szCs w:val="27"/>
          <w:bdr w:val="none" w:sz="0" w:space="0" w:color="auto" w:frame="1"/>
        </w:rPr>
        <w:t>«великана»</w:t>
      </w:r>
      <w:r>
        <w:rPr>
          <w:rFonts w:ascii="Arial" w:hAnsi="Arial" w:cs="Arial"/>
          <w:color w:val="111111"/>
          <w:sz w:val="27"/>
          <w:szCs w:val="27"/>
        </w:rPr>
        <w:t>. Нельзя выпускать канат из рук до того, как </w:t>
      </w:r>
      <w:r>
        <w:rPr>
          <w:rFonts w:ascii="Arial" w:hAnsi="Arial" w:cs="Arial"/>
          <w:i/>
          <w:iCs/>
          <w:color w:val="111111"/>
          <w:sz w:val="27"/>
          <w:szCs w:val="27"/>
          <w:bdr w:val="none" w:sz="0" w:space="0" w:color="auto" w:frame="1"/>
        </w:rPr>
        <w:t>«великан»</w:t>
      </w:r>
      <w:r>
        <w:rPr>
          <w:rFonts w:ascii="Arial" w:hAnsi="Arial" w:cs="Arial"/>
          <w:color w:val="111111"/>
          <w:sz w:val="27"/>
          <w:szCs w:val="27"/>
        </w:rPr>
        <w:t> будет повален.</w:t>
      </w:r>
    </w:p>
    <w:p w:rsidR="000555FA" w:rsidRDefault="000555FA"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C624E0">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r>
        <w:rPr>
          <w:rStyle w:val="a4"/>
          <w:rFonts w:ascii="Arial" w:hAnsi="Arial" w:cs="Arial"/>
          <w:color w:val="111111"/>
          <w:sz w:val="27"/>
          <w:szCs w:val="27"/>
          <w:bdr w:val="none" w:sz="0" w:space="0" w:color="auto" w:frame="1"/>
        </w:rPr>
        <w:t>«Кто быстрее залепит круг»</w:t>
      </w:r>
    </w:p>
    <w:p w:rsidR="002731FD" w:rsidRDefault="002731FD" w:rsidP="00C624E0">
      <w:pPr>
        <w:pStyle w:val="a3"/>
        <w:shd w:val="clear" w:color="auto" w:fill="FFFFFF"/>
        <w:spacing w:before="0" w:beforeAutospacing="0" w:after="0" w:afterAutospacing="0"/>
        <w:ind w:firstLine="360"/>
        <w:rPr>
          <w:rFonts w:ascii="Arial" w:hAnsi="Arial" w:cs="Arial"/>
          <w:color w:val="111111"/>
          <w:sz w:val="27"/>
          <w:szCs w:val="27"/>
        </w:rPr>
      </w:pP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снегу чертят два небольших круга – цели для попадания. Для детей готовят снежки. Участников делят на две группы. Каждая группа становится возле своего круга (расстояние от него до каждого участника должно быть 1,5 м). По сигналу дети начинают бросать снежки в круг, стараясь залепить всю его площадь. Побеждает группа, которая сделала это первая.</w:t>
      </w:r>
    </w:p>
    <w:p w:rsidR="002731FD" w:rsidRDefault="002731FD" w:rsidP="00C624E0">
      <w:pPr>
        <w:pStyle w:val="a3"/>
        <w:shd w:val="clear" w:color="auto" w:fill="FFFFFF"/>
        <w:spacing w:before="225" w:beforeAutospacing="0" w:after="225" w:afterAutospacing="0"/>
        <w:ind w:firstLine="360"/>
        <w:rPr>
          <w:rFonts w:ascii="Arial" w:hAnsi="Arial" w:cs="Arial"/>
          <w:color w:val="111111"/>
          <w:sz w:val="27"/>
          <w:szCs w:val="27"/>
        </w:rPr>
      </w:pP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Снеговик</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Умение напрягать и расслаблять мышцы шеи, рук, ног, корпуса.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Дети превращаются в снеговиков: ноги на ширине плеч, согнутые в локтях, руки вытянуты вперед, кисти округлены и направлены друг к другу, все мышцы напряжены.</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w:t>
      </w: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Снежная королева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Умение напрягать и расслаблять поочередно мышцы всего тела, координировать движения.</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Сначала педагог, в дальнейшем ребенок, превращается в «Снежную королеву» и начинает постепенно «замораживать» всех детей, называя при этом определенные части тела (правая рука, левая рука, левая нога, голова, соответствующие мышцы напрягаются.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пол.</w:t>
      </w: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Два Мороза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Продолжать развивать ловкость, быстроту реакции. Закрепить умение действовать согласно правилам.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На противоположных сторонах площадки линиями обозначаются два дома. Играющие располагаются в одном из домов. Двое водящих, два Мороза (Мороз - красный нос и Мороз - синий нос) становятся посредине площадки лицом к детям: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два брата молодые, Я Мороз - синий нос,</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Два Мороза удалые, Кто из вас решится</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Мороз - красный нос, В дороженьку пуститься?»</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Все играющие хором отвечают:</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«Не боимся мы угроз,</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не страшен нам мороз!»</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итог: какие Морозы заморозили больше играющих.</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Указания. Игрок, который выбежит из дома до сигнала или остается в доме после него, тоже считается замороженным.</w:t>
      </w: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Снеговик</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Среди нашего двора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Снеговик стоял вчера.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Сами мы его слепили,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Нос - морковку не забыли,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сегодня за окном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Потекли ручьи кругом.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дети обыгрывают стихотворение, а затем показывают, как таял снеговик.</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Ухо-нос</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По показу воспитателя дети правой рукой берутся за нос, левой - накрест за ухо. По сигналу (хлопок в ладоши) меняют руки: левой берутся за нос, правой – накрест за ухо. Побеждает самый внимательный.</w:t>
      </w:r>
    </w:p>
    <w:p w:rsidR="002731FD" w:rsidRDefault="002731FD" w:rsidP="00C624E0">
      <w:pPr>
        <w:pStyle w:val="a3"/>
        <w:shd w:val="clear" w:color="auto" w:fill="FFFFFF"/>
        <w:spacing w:before="225" w:beforeAutospacing="0" w:after="225" w:afterAutospacing="0"/>
        <w:ind w:firstLine="360"/>
        <w:rPr>
          <w:rFonts w:ascii="Arial" w:hAnsi="Arial" w:cs="Arial"/>
          <w:color w:val="111111"/>
          <w:sz w:val="27"/>
          <w:szCs w:val="27"/>
        </w:rPr>
      </w:pP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Зимушка-зима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По команде дети выполняют следующие задания: «Мороз» - стоять, «Вьюга» - бег на месте, «Метель» - присесть, «Снег» - кружиться на месте. Воспитатель при этом может показывать другие движения, например, говорит «Снег», а сам приседает. Выигрывает тот, кто не сделает ни одной ошибки.</w:t>
      </w:r>
    </w:p>
    <w:p w:rsidR="002731FD" w:rsidRDefault="002731FD" w:rsidP="00C624E0">
      <w:pPr>
        <w:pStyle w:val="a3"/>
        <w:shd w:val="clear" w:color="auto" w:fill="FFFFFF"/>
        <w:spacing w:before="225" w:beforeAutospacing="0" w:after="225" w:afterAutospacing="0"/>
        <w:ind w:firstLine="360"/>
        <w:rPr>
          <w:rFonts w:ascii="Arial" w:hAnsi="Arial" w:cs="Arial"/>
          <w:color w:val="111111"/>
          <w:sz w:val="27"/>
          <w:szCs w:val="27"/>
        </w:rPr>
      </w:pPr>
    </w:p>
    <w:p w:rsidR="002731FD" w:rsidRDefault="002731FD" w:rsidP="002731FD">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2731FD" w:rsidRDefault="002731FD" w:rsidP="002731FD">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2731FD" w:rsidRPr="002731FD" w:rsidRDefault="00C624E0" w:rsidP="002731FD">
      <w:pPr>
        <w:pStyle w:val="a3"/>
        <w:shd w:val="clear" w:color="auto" w:fill="FFFFFF"/>
        <w:spacing w:before="0" w:beforeAutospacing="0" w:after="0" w:afterAutospacing="0"/>
        <w:ind w:firstLine="360"/>
        <w:rPr>
          <w:rFonts w:ascii="Arial" w:hAnsi="Arial" w:cs="Arial"/>
          <w:b/>
          <w:bCs/>
          <w:color w:val="111111"/>
          <w:sz w:val="27"/>
          <w:szCs w:val="27"/>
          <w:bdr w:val="none" w:sz="0" w:space="0" w:color="auto" w:frame="1"/>
        </w:rPr>
      </w:pPr>
      <w:r>
        <w:rPr>
          <w:rStyle w:val="a4"/>
          <w:rFonts w:ascii="Arial" w:hAnsi="Arial" w:cs="Arial"/>
          <w:color w:val="111111"/>
          <w:sz w:val="27"/>
          <w:szCs w:val="27"/>
          <w:bdr w:val="none" w:sz="0" w:space="0" w:color="auto" w:frame="1"/>
        </w:rPr>
        <w:t>Разноцветные горки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Дети, взявшись за руки, ходят «змейкой» между горками, обозначенными красками. По сигналу встают около горки названного цвета.</w:t>
      </w:r>
    </w:p>
    <w:p w:rsidR="002731FD" w:rsidRDefault="002731FD" w:rsidP="00C624E0">
      <w:pPr>
        <w:pStyle w:val="a3"/>
        <w:shd w:val="clear" w:color="auto" w:fill="FFFFFF"/>
        <w:spacing w:before="225" w:beforeAutospacing="0" w:after="225" w:afterAutospacing="0"/>
        <w:ind w:firstLine="360"/>
        <w:rPr>
          <w:rFonts w:ascii="Arial" w:hAnsi="Arial" w:cs="Arial"/>
          <w:color w:val="111111"/>
          <w:sz w:val="27"/>
          <w:szCs w:val="27"/>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Снеговик</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Ход игры: Дети, проговаривая слова, идут по кругу, в </w:t>
      </w:r>
      <w:proofErr w:type="spellStart"/>
      <w:r>
        <w:rPr>
          <w:rFonts w:ascii="Arial" w:hAnsi="Arial" w:cs="Arial"/>
          <w:color w:val="111111"/>
          <w:sz w:val="27"/>
          <w:szCs w:val="27"/>
        </w:rPr>
        <w:t>цетре</w:t>
      </w:r>
      <w:proofErr w:type="spellEnd"/>
      <w:r>
        <w:rPr>
          <w:rFonts w:ascii="Arial" w:hAnsi="Arial" w:cs="Arial"/>
          <w:color w:val="111111"/>
          <w:sz w:val="27"/>
          <w:szCs w:val="27"/>
        </w:rPr>
        <w:t xml:space="preserve"> которого стоит ребенок – Снеговик с метлой.</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«Эй, снеговик с метлой,</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угонишься за мной!</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Свалишься с дорожки,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Переломишь ножки,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Упадешь неловко,</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Стукнешься головкой! Ух!».</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Снеговик пытается осалить играющих метлой, а они подпрыгивают.</w:t>
      </w: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F53D59">
      <w:pPr>
        <w:shd w:val="clear" w:color="auto" w:fill="FFFFFF"/>
        <w:spacing w:after="0" w:line="240" w:lineRule="auto"/>
        <w:jc w:val="center"/>
        <w:rPr>
          <w:rFonts w:ascii="Arial" w:eastAsia="Times New Roman" w:hAnsi="Arial" w:cs="Arial"/>
          <w:color w:val="000000"/>
          <w:lang w:eastAsia="ru-RU"/>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Запретный круг</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укрепление опорно-двигательного аппарата, развитие ловкости и координации движения.</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На снегу рисуется круг. Дети, взявшись за руки, становятся вокруг него. По первому сигналу водящего они передвигаются хороводом в ту или иную сторону. По второму сигналу все, не разъединяя рук, стараются кого-либо втянуть внутрь круга. Кто не удержался и заступил за черту круга, выходит из игры. Ведущий опять подает сигнал, и дети снова ведут хоровод. Играют до тех пор, пока размеры круга позволяют еще браться за руки.</w:t>
      </w:r>
    </w:p>
    <w:p w:rsidR="002731FD" w:rsidRDefault="002731FD" w:rsidP="00C624E0">
      <w:pPr>
        <w:pStyle w:val="a3"/>
        <w:shd w:val="clear" w:color="auto" w:fill="FFFFFF"/>
        <w:spacing w:before="225" w:beforeAutospacing="0" w:after="225" w:afterAutospacing="0"/>
        <w:ind w:firstLine="360"/>
        <w:rPr>
          <w:rFonts w:ascii="Arial" w:hAnsi="Arial" w:cs="Arial"/>
          <w:color w:val="111111"/>
          <w:sz w:val="27"/>
          <w:szCs w:val="27"/>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Мороз</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С помощью считалки выбирается Дед Мороз.</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Ты зеленый, ты красный,</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Ты в шубе, ты в кушаке,</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тебя синий нос,</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ты, Дед Мороз!</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Все дети разбегаются, а Дед Мороз старается дотронуться до любого игрока и заморозить его. Замороженный стоит неподвижно в любой позе.</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Правила: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2731FD" w:rsidRDefault="002731FD" w:rsidP="00C624E0">
      <w:pPr>
        <w:pStyle w:val="a3"/>
        <w:shd w:val="clear" w:color="auto" w:fill="FFFFFF"/>
        <w:spacing w:before="225" w:beforeAutospacing="0" w:after="225" w:afterAutospacing="0"/>
        <w:ind w:firstLine="360"/>
        <w:rPr>
          <w:rFonts w:ascii="Arial" w:hAnsi="Arial" w:cs="Arial"/>
          <w:color w:val="111111"/>
          <w:sz w:val="27"/>
          <w:szCs w:val="27"/>
        </w:rPr>
      </w:pP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Зимние забавы</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развить координацию речи с движением, общие речевые навыки.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Дети стоят в кругу. Взрослый произносит слова: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Возьмём снега мы немножко,</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Снежки слепим мы в ладошках.</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Дружно ими </w:t>
      </w:r>
      <w:proofErr w:type="spellStart"/>
      <w:r>
        <w:rPr>
          <w:rFonts w:ascii="Arial" w:hAnsi="Arial" w:cs="Arial"/>
          <w:color w:val="111111"/>
          <w:sz w:val="27"/>
          <w:szCs w:val="27"/>
        </w:rPr>
        <w:t>побросались</w:t>
      </w:r>
      <w:proofErr w:type="spellEnd"/>
      <w:r>
        <w:rPr>
          <w:rFonts w:ascii="Arial" w:hAnsi="Arial" w:cs="Arial"/>
          <w:color w:val="111111"/>
          <w:sz w:val="27"/>
          <w:szCs w:val="27"/>
        </w:rPr>
        <w:t xml:space="preserve"> —</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Наши руки и размялись.</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теперь пора творить,</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Бабу снежную лепить.</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Ком за комом покатили,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Друг на друга водрузили.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Сверху третий, малый ком.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Снег стряхнули с рук потом.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Правила: дети за воспитателем повторяют стихотворение и выполняют движения согласно тексту.</w:t>
      </w:r>
    </w:p>
    <w:p w:rsidR="00C624E0" w:rsidRDefault="00C624E0" w:rsidP="00C624E0">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Затейники</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Учить детей согласовывать свои действия с действиями своих товарищей, развивать находчивость, фантазию.</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Ход игры: Один из играющих выбирается затейником, он становится в середину круга. Остальные дети идут по кругу, взявшись за руки. Они произносят:</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«Ровным кругом,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Друг за другом,</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идем за шагом шаг.</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Стой на месте,</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Дружно вместе</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Сделаем. вот так».</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Опуская руки, играющие останавливаются. Затейник показывает какое-нибудь движение, имитирующее позу конькобежца, шаг лыжника, вращение фигуриста,</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удар клюшкой или действия вратаря в хоккее, а также любое другое действие,</w:t>
      </w:r>
    </w:p>
    <w:p w:rsidR="00C624E0" w:rsidRDefault="00C624E0" w:rsidP="00C624E0">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характерное для одного из зимних видов спорта. Все дети должны повторить это действие и назвать его. После нескольких повторений игры затейник выбирает на свое место кого-нибудь другого из играющих. Затейники должны стараться вспоминать разнообразные</w:t>
      </w:r>
    </w:p>
    <w:p w:rsidR="00DC538E" w:rsidRDefault="00DC538E" w:rsidP="00F53D59">
      <w:pPr>
        <w:shd w:val="clear" w:color="auto" w:fill="FFFFFF"/>
        <w:spacing w:after="0" w:line="240" w:lineRule="auto"/>
        <w:jc w:val="center"/>
        <w:rPr>
          <w:rFonts w:ascii="Arial" w:eastAsia="Times New Roman" w:hAnsi="Arial" w:cs="Arial"/>
          <w:b/>
          <w:color w:val="000000"/>
          <w:sz w:val="36"/>
          <w:szCs w:val="36"/>
          <w:lang w:eastAsia="ru-RU"/>
        </w:rPr>
      </w:pPr>
    </w:p>
    <w:p w:rsidR="00DC538E" w:rsidRDefault="00DC538E" w:rsidP="00F53D59">
      <w:pPr>
        <w:shd w:val="clear" w:color="auto" w:fill="FFFFFF"/>
        <w:spacing w:after="0" w:line="240" w:lineRule="auto"/>
        <w:jc w:val="center"/>
        <w:rPr>
          <w:rFonts w:ascii="Arial" w:eastAsia="Times New Roman" w:hAnsi="Arial" w:cs="Arial"/>
          <w:b/>
          <w:color w:val="000000"/>
          <w:sz w:val="36"/>
          <w:szCs w:val="36"/>
          <w:lang w:eastAsia="ru-RU"/>
        </w:rPr>
      </w:pPr>
    </w:p>
    <w:p w:rsidR="00C624E0" w:rsidRPr="00F2464F" w:rsidRDefault="00DC538E" w:rsidP="00F53D59">
      <w:pPr>
        <w:shd w:val="clear" w:color="auto" w:fill="FFFFFF"/>
        <w:spacing w:after="0" w:line="240" w:lineRule="auto"/>
        <w:jc w:val="center"/>
        <w:rPr>
          <w:rFonts w:ascii="Arial" w:eastAsia="Times New Roman" w:hAnsi="Arial" w:cs="Arial"/>
          <w:b/>
          <w:color w:val="000000"/>
          <w:sz w:val="36"/>
          <w:szCs w:val="36"/>
          <w:lang w:eastAsia="ru-RU"/>
        </w:rPr>
      </w:pPr>
      <w:r>
        <w:rPr>
          <w:rFonts w:ascii="Arial" w:eastAsia="Times New Roman" w:hAnsi="Arial" w:cs="Arial"/>
          <w:b/>
          <w:color w:val="000000"/>
          <w:sz w:val="36"/>
          <w:szCs w:val="36"/>
          <w:lang w:eastAsia="ru-RU"/>
        </w:rPr>
        <w:t>Э</w:t>
      </w:r>
      <w:r w:rsidR="00EF35F3" w:rsidRPr="00F2464F">
        <w:rPr>
          <w:rFonts w:ascii="Arial" w:eastAsia="Times New Roman" w:hAnsi="Arial" w:cs="Arial"/>
          <w:b/>
          <w:color w:val="000000"/>
          <w:sz w:val="36"/>
          <w:szCs w:val="36"/>
          <w:lang w:eastAsia="ru-RU"/>
        </w:rPr>
        <w:t>стафеты:</w:t>
      </w:r>
    </w:p>
    <w:p w:rsidR="00EF35F3" w:rsidRDefault="00EF35F3" w:rsidP="00F53D59">
      <w:pPr>
        <w:shd w:val="clear" w:color="auto" w:fill="FFFFFF"/>
        <w:spacing w:after="0" w:line="240" w:lineRule="auto"/>
        <w:jc w:val="center"/>
        <w:rPr>
          <w:rFonts w:ascii="Arial" w:eastAsia="Times New Roman" w:hAnsi="Arial" w:cs="Arial"/>
          <w:color w:val="000000"/>
          <w:lang w:eastAsia="ru-RU"/>
        </w:rPr>
      </w:pPr>
    </w:p>
    <w:p w:rsidR="00EF35F3" w:rsidRDefault="00EF35F3" w:rsidP="00EF35F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Эстафета «Снежный ком на лопатке»</w:t>
      </w:r>
    </w:p>
    <w:p w:rsidR="00EF35F3" w:rsidRDefault="00EF35F3" w:rsidP="00EF35F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Цели: развивать ловкость, координацию движений.</w:t>
      </w:r>
    </w:p>
    <w:p w:rsidR="00EF35F3" w:rsidRDefault="00EF35F3" w:rsidP="00EF35F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Оборудование: детские лопатки; поворотная стойка (это может быть снеговик или любая снежная фигура).</w:t>
      </w:r>
    </w:p>
    <w:p w:rsidR="00EF35F3" w:rsidRDefault="00EF35F3" w:rsidP="00EF35F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Правила игры: У первого игрока в руке детская лопатка, на ней небольшой снежный комок. По сигналу надо добежать до поворотной стойки, удерживая комок на лопатке, обежать ее и вернуться к своей команде, передав лопатку со снежным комком следующему игроку.</w:t>
      </w:r>
    </w:p>
    <w:p w:rsidR="00EF35F3" w:rsidRDefault="00EF35F3" w:rsidP="00EF35F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игрок потерял снежный комок или уронил лопатку, он возвращается к своей команде, кладет на лопатку новый комок и выполняет свое задание сначала.</w:t>
      </w:r>
    </w:p>
    <w:p w:rsidR="00EF35F3" w:rsidRDefault="00EF35F3" w:rsidP="00EF35F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Попади в ведро</w:t>
      </w:r>
    </w:p>
    <w:p w:rsidR="00EF35F3" w:rsidRDefault="00EF35F3" w:rsidP="00EF35F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Ход игры: Дети становятся полукругом вокруг небольшого ведёрка, у каждого в руках снежки. Дети бросают снежки в ведёрко с расстояния 1,5 – 2 м.</w:t>
      </w:r>
    </w:p>
    <w:p w:rsidR="00EF35F3" w:rsidRDefault="00EF35F3" w:rsidP="00EF35F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Указание: детей надо расставлять только с одной стороны, чтобы они не попали друг в друга. Группа должна быть небольшой – 2-3 человека.</w:t>
      </w:r>
    </w:p>
    <w:p w:rsidR="00EF35F3" w:rsidRDefault="00EF35F3" w:rsidP="00F53D59">
      <w:pPr>
        <w:shd w:val="clear" w:color="auto" w:fill="FFFFFF"/>
        <w:spacing w:after="0" w:line="240" w:lineRule="auto"/>
        <w:jc w:val="center"/>
        <w:rPr>
          <w:rFonts w:ascii="Arial" w:eastAsia="Times New Roman" w:hAnsi="Arial" w:cs="Arial"/>
          <w:color w:val="000000"/>
          <w:lang w:eastAsia="ru-RU"/>
        </w:rPr>
      </w:pPr>
    </w:p>
    <w:p w:rsidR="0072788D" w:rsidRDefault="0072788D" w:rsidP="0072788D">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Подвижная игра «Снежная карусель»</w:t>
      </w:r>
    </w:p>
    <w:p w:rsidR="0072788D" w:rsidRDefault="0072788D" w:rsidP="0072788D">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упражнять в ориентировке на местности.</w:t>
      </w:r>
    </w:p>
    <w:p w:rsidR="0072788D" w:rsidRDefault="0072788D" w:rsidP="0072788D">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Правила игры: Взявшись за руки, дети образуют круг вокруг снеговика и изображают снежинки. По сигналу взрослого они </w:t>
      </w:r>
      <w:proofErr w:type="spellStart"/>
      <w:r>
        <w:rPr>
          <w:rFonts w:ascii="Arial" w:hAnsi="Arial" w:cs="Arial"/>
          <w:color w:val="111111"/>
          <w:sz w:val="27"/>
          <w:szCs w:val="27"/>
        </w:rPr>
        <w:t>идутсначала</w:t>
      </w:r>
      <w:proofErr w:type="spellEnd"/>
      <w:r>
        <w:rPr>
          <w:rFonts w:ascii="Arial" w:hAnsi="Arial" w:cs="Arial"/>
          <w:color w:val="111111"/>
          <w:sz w:val="27"/>
          <w:szCs w:val="27"/>
        </w:rPr>
        <w:t xml:space="preserve"> медленно, потом все быстрее, в конце концов бегут. После того как играющие пробегут по кругу несколько раз, взрослый предлагает им изменить направление движения, говоря: «Ветер изменился, полетели снежинки в другую сторону». Играющие замедляют движение, останавливаются и начинают двигаться в противоположном направлении.</w:t>
      </w:r>
    </w:p>
    <w:p w:rsidR="0072788D" w:rsidRDefault="0072788D" w:rsidP="0072788D">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Сперва они двигаются медленно, а потом все быстрее и быстрее, пока взрослый не скажет: «Совсем стих ветер, снежинки спокойно падают на землю». Движение снежной карусели замедляется, дети останавливаются и отпускают руки. После небольшого отдыха игра возобновляется.</w:t>
      </w:r>
    </w:p>
    <w:p w:rsidR="00EF35F3" w:rsidRDefault="00EF35F3" w:rsidP="00F53D59">
      <w:pPr>
        <w:shd w:val="clear" w:color="auto" w:fill="FFFFFF"/>
        <w:spacing w:after="0" w:line="240" w:lineRule="auto"/>
        <w:jc w:val="center"/>
        <w:rPr>
          <w:rFonts w:ascii="Arial" w:eastAsia="Times New Roman" w:hAnsi="Arial" w:cs="Arial"/>
          <w:color w:val="000000"/>
          <w:lang w:eastAsia="ru-RU"/>
        </w:rPr>
      </w:pPr>
    </w:p>
    <w:p w:rsidR="0072788D" w:rsidRDefault="0072788D" w:rsidP="0072788D">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Подвижная игра «Палочка-выручалочка»</w:t>
      </w:r>
    </w:p>
    <w:p w:rsidR="0072788D" w:rsidRDefault="0072788D" w:rsidP="0072788D">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Продолжать формировать быстроту реакции, внимание, находчивость. Учить выполнять правила игры, действовать по сигналу.</w:t>
      </w:r>
    </w:p>
    <w:p w:rsidR="0072788D" w:rsidRDefault="0072788D" w:rsidP="0072788D">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игры: 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72788D" w:rsidRDefault="0072788D" w:rsidP="0072788D">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72788D" w:rsidRDefault="0072788D" w:rsidP="00F53D59">
      <w:pPr>
        <w:shd w:val="clear" w:color="auto" w:fill="FFFFFF"/>
        <w:spacing w:after="0" w:line="240" w:lineRule="auto"/>
        <w:jc w:val="center"/>
        <w:rPr>
          <w:rFonts w:ascii="Arial" w:eastAsia="Times New Roman" w:hAnsi="Arial" w:cs="Arial"/>
          <w:color w:val="000000"/>
          <w:lang w:eastAsia="ru-RU"/>
        </w:rPr>
      </w:pPr>
    </w:p>
    <w:p w:rsidR="0072788D" w:rsidRPr="00F53D59" w:rsidRDefault="0072788D" w:rsidP="00F53D59">
      <w:pPr>
        <w:shd w:val="clear" w:color="auto" w:fill="FFFFFF"/>
        <w:spacing w:after="0" w:line="240" w:lineRule="auto"/>
        <w:jc w:val="center"/>
        <w:rPr>
          <w:rFonts w:ascii="Arial" w:eastAsia="Times New Roman" w:hAnsi="Arial" w:cs="Arial"/>
          <w:color w:val="000000"/>
          <w:lang w:eastAsia="ru-RU"/>
        </w:rPr>
      </w:pP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«Снежная баба» (русская народная)</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развивать двигательную активность.</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Ход игры: выбирается «Снежная баба». Она садится на корточки в конце площадки. Дети идут к ней, притоптывая,</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Баба Снежная стоит,</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Утром дремлет, днями спит.</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Вечерами тихо ждет,</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Ночью всех пугать идет.</w:t>
      </w:r>
    </w:p>
    <w:p w:rsidR="005A7804" w:rsidRDefault="005A7804" w:rsidP="005A7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На эти слова «Снежная баба» просыпается и ловит детей. Кого поймает, тот становится «Снежной бабой».</w:t>
      </w:r>
    </w:p>
    <w:p w:rsidR="000555FA" w:rsidRDefault="000555FA" w:rsidP="00F53D59">
      <w:pPr>
        <w:shd w:val="clear" w:color="auto" w:fill="FFFFFF"/>
        <w:spacing w:after="0" w:line="240" w:lineRule="auto"/>
        <w:jc w:val="center"/>
        <w:rPr>
          <w:rFonts w:ascii="Arial" w:eastAsia="Times New Roman" w:hAnsi="Arial" w:cs="Arial"/>
          <w:color w:val="000000"/>
          <w:lang w:eastAsia="ru-RU"/>
        </w:rPr>
      </w:pP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«Два Мороза»</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proofErr w:type="spellStart"/>
      <w:r>
        <w:rPr>
          <w:rStyle w:val="a4"/>
          <w:rFonts w:ascii="Arial" w:hAnsi="Arial" w:cs="Arial"/>
          <w:color w:val="444444"/>
          <w:sz w:val="23"/>
          <w:szCs w:val="23"/>
        </w:rPr>
        <w:t>Цель:</w:t>
      </w:r>
      <w:r>
        <w:rPr>
          <w:rFonts w:ascii="Arial" w:hAnsi="Arial" w:cs="Arial"/>
          <w:color w:val="444444"/>
          <w:sz w:val="23"/>
          <w:szCs w:val="23"/>
        </w:rPr>
        <w:t>учить</w:t>
      </w:r>
      <w:proofErr w:type="spellEnd"/>
      <w:r>
        <w:rPr>
          <w:rFonts w:ascii="Arial" w:hAnsi="Arial" w:cs="Arial"/>
          <w:color w:val="444444"/>
          <w:sz w:val="23"/>
          <w:szCs w:val="23"/>
        </w:rPr>
        <w:t xml:space="preserve"> детей играть по правилам, развивать быстроту, ловкость, выносливость.</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Ход: на противоположной стороне площадки обозначены два дома, играющие располагаются</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 одном из домов. Водящие – Мороз Красный нос и Мороз синий нос встают посередине площадки лицом к играющим и произносит:</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Мы морозы молодые</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Мы два брата удалые</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5"/>
          <w:rFonts w:ascii="Arial" w:hAnsi="Arial" w:cs="Arial"/>
          <w:color w:val="444444"/>
          <w:sz w:val="23"/>
          <w:szCs w:val="23"/>
        </w:rPr>
        <w:t>Я Мороз Красный нос!</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Я Мороз Синий нос!</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5"/>
          <w:rFonts w:ascii="Arial" w:hAnsi="Arial" w:cs="Arial"/>
          <w:color w:val="444444"/>
          <w:sz w:val="23"/>
          <w:szCs w:val="23"/>
        </w:rPr>
        <w:t>Кто из вас решится</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5"/>
          <w:rFonts w:ascii="Arial" w:hAnsi="Arial" w:cs="Arial"/>
          <w:color w:val="444444"/>
          <w:sz w:val="23"/>
          <w:szCs w:val="23"/>
        </w:rPr>
        <w:t>В путь – дороженьку пуститься?</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Играющие отвечают хором:</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5"/>
          <w:rFonts w:ascii="Arial" w:hAnsi="Arial" w:cs="Arial"/>
          <w:color w:val="444444"/>
          <w:sz w:val="23"/>
          <w:szCs w:val="23"/>
        </w:rPr>
        <w:t>Не боимся мы угроз,</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5"/>
          <w:rFonts w:ascii="Arial" w:hAnsi="Arial" w:cs="Arial"/>
          <w:color w:val="444444"/>
          <w:sz w:val="23"/>
          <w:szCs w:val="23"/>
        </w:rPr>
        <w:t>И не страшен нам мороз.</w:t>
      </w:r>
    </w:p>
    <w:p w:rsidR="002445CE" w:rsidRDefault="002445CE" w:rsidP="002445CE">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После слова «мороз» дети перебегают через площадку в другой дом, а водящие догоняют их и старается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w:t>
      </w:r>
    </w:p>
    <w:p w:rsidR="002445CE" w:rsidRDefault="002445CE" w:rsidP="00F53D59">
      <w:pPr>
        <w:shd w:val="clear" w:color="auto" w:fill="FFFFFF"/>
        <w:spacing w:after="0" w:line="240" w:lineRule="auto"/>
        <w:jc w:val="center"/>
        <w:rPr>
          <w:rFonts w:ascii="Arial" w:eastAsia="Times New Roman" w:hAnsi="Arial" w:cs="Arial"/>
          <w:color w:val="000000"/>
          <w:lang w:eastAsia="ru-RU"/>
        </w:rPr>
      </w:pPr>
    </w:p>
    <w:p w:rsidR="002445CE" w:rsidRPr="002445CE" w:rsidRDefault="002445CE" w:rsidP="002445CE">
      <w:pPr>
        <w:shd w:val="clear" w:color="auto" w:fill="FFFFFF"/>
        <w:spacing w:after="0" w:line="540" w:lineRule="atLeast"/>
        <w:outlineLvl w:val="0"/>
        <w:rPr>
          <w:rFonts w:ascii="Arial" w:eastAsia="Times New Roman" w:hAnsi="Arial" w:cs="Arial"/>
          <w:b/>
          <w:bCs/>
          <w:color w:val="000000"/>
          <w:kern w:val="36"/>
          <w:sz w:val="48"/>
          <w:szCs w:val="48"/>
          <w:lang w:eastAsia="ru-RU"/>
        </w:rPr>
      </w:pPr>
      <w:r w:rsidRPr="002445CE">
        <w:rPr>
          <w:rFonts w:ascii="Arial" w:eastAsia="Times New Roman" w:hAnsi="Arial" w:cs="Arial"/>
          <w:b/>
          <w:bCs/>
          <w:color w:val="000000"/>
          <w:kern w:val="36"/>
          <w:sz w:val="48"/>
          <w:szCs w:val="48"/>
          <w:lang w:eastAsia="ru-RU"/>
        </w:rPr>
        <w:t>ОХОТНИК</w:t>
      </w:r>
    </w:p>
    <w:p w:rsidR="002445CE" w:rsidRPr="002445CE" w:rsidRDefault="002445CE" w:rsidP="002445CE">
      <w:pPr>
        <w:shd w:val="clear" w:color="auto" w:fill="FFFFFF"/>
        <w:spacing w:before="30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t>Одного из детей по жребию выбирают охотником, все остальные игроки — дичь. Игра начинается так: охотник играет в мяч, остальные в это время ходят по площадке. После 3—4 упражнений он кричит: </w:t>
      </w:r>
      <w:r w:rsidRPr="002445CE">
        <w:rPr>
          <w:rFonts w:ascii="Arial" w:eastAsia="Times New Roman" w:hAnsi="Arial" w:cs="Arial"/>
          <w:b/>
          <w:bCs/>
          <w:color w:val="000000"/>
          <w:sz w:val="26"/>
          <w:szCs w:val="26"/>
          <w:lang w:eastAsia="ru-RU"/>
        </w:rPr>
        <w:t>«Дичь!»</w:t>
      </w:r>
      <w:r w:rsidRPr="002445CE">
        <w:rPr>
          <w:rFonts w:ascii="Arial" w:eastAsia="Times New Roman" w:hAnsi="Arial" w:cs="Arial"/>
          <w:color w:val="000000"/>
          <w:sz w:val="26"/>
          <w:szCs w:val="26"/>
          <w:lang w:eastAsia="ru-RU"/>
        </w:rPr>
        <w:t> Все останавливаются, и он со своего места пятнает кого-то из детей. Запятнанный становится помощником охотника, остается на площадке и встает недалеко от охотника. Если близко от охотника нет дичи, он может передать мяч своему помощнику, и тот пятнает игроков.</w:t>
      </w:r>
    </w:p>
    <w:p w:rsidR="002445CE" w:rsidRPr="002445CE" w:rsidRDefault="002445CE" w:rsidP="002445CE">
      <w:pPr>
        <w:shd w:val="clear" w:color="auto" w:fill="FFFFFF"/>
        <w:spacing w:before="18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lastRenderedPageBreak/>
        <w:t>Охотник неточно может бросить мяч, промахнуться. В этом случае играющие переходят на другие места. Охотник бежит за мячом, берет его, кричит: </w:t>
      </w:r>
      <w:r w:rsidRPr="002445CE">
        <w:rPr>
          <w:rFonts w:ascii="Arial" w:eastAsia="Times New Roman" w:hAnsi="Arial" w:cs="Arial"/>
          <w:b/>
          <w:bCs/>
          <w:color w:val="000000"/>
          <w:sz w:val="26"/>
          <w:szCs w:val="26"/>
          <w:lang w:eastAsia="ru-RU"/>
        </w:rPr>
        <w:t>«Дичь!»</w:t>
      </w:r>
      <w:r w:rsidRPr="002445CE">
        <w:rPr>
          <w:rFonts w:ascii="Arial" w:eastAsia="Times New Roman" w:hAnsi="Arial" w:cs="Arial"/>
          <w:color w:val="000000"/>
          <w:sz w:val="26"/>
          <w:szCs w:val="26"/>
          <w:lang w:eastAsia="ru-RU"/>
        </w:rPr>
        <w:t>— и все останавливаются. Игра продолжается до тех пор, пока у охотника не появится определенное количество помощников (по договоренности — от 3 до 5 человек).</w:t>
      </w:r>
    </w:p>
    <w:p w:rsidR="002445CE" w:rsidRPr="002445CE" w:rsidRDefault="002445CE" w:rsidP="002445CE">
      <w:pPr>
        <w:shd w:val="clear" w:color="auto" w:fill="FFFFFF"/>
        <w:spacing w:before="480" w:after="0" w:line="420" w:lineRule="atLeast"/>
        <w:outlineLvl w:val="2"/>
        <w:rPr>
          <w:rFonts w:ascii="Arial" w:eastAsia="Times New Roman" w:hAnsi="Arial" w:cs="Arial"/>
          <w:color w:val="000000"/>
          <w:sz w:val="36"/>
          <w:szCs w:val="36"/>
          <w:lang w:eastAsia="ru-RU"/>
        </w:rPr>
      </w:pPr>
      <w:r w:rsidRPr="002445CE">
        <w:rPr>
          <w:rFonts w:ascii="Arial" w:eastAsia="Times New Roman" w:hAnsi="Arial" w:cs="Arial"/>
          <w:color w:val="000000"/>
          <w:sz w:val="36"/>
          <w:szCs w:val="36"/>
          <w:lang w:eastAsia="ru-RU"/>
        </w:rPr>
        <w:t>Правила</w:t>
      </w:r>
    </w:p>
    <w:p w:rsidR="002445CE" w:rsidRPr="002445CE" w:rsidRDefault="002445CE" w:rsidP="002445CE">
      <w:pPr>
        <w:shd w:val="clear" w:color="auto" w:fill="FFFFFF"/>
        <w:spacing w:before="12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t>1. Игрокам не разрешается двигаться после слова «Дичь!»</w:t>
      </w:r>
    </w:p>
    <w:p w:rsidR="002445CE" w:rsidRPr="002445CE" w:rsidRDefault="002445CE" w:rsidP="002445CE">
      <w:pPr>
        <w:shd w:val="clear" w:color="auto" w:fill="FFFFFF"/>
        <w:spacing w:before="18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t>2. Играющие могут перейти на новое место, если при Передаче от охотника к помощнику мяч не был пойман, упал на землю.</w:t>
      </w:r>
    </w:p>
    <w:p w:rsidR="002445CE" w:rsidRPr="002445CE" w:rsidRDefault="002445CE" w:rsidP="002445CE">
      <w:pPr>
        <w:shd w:val="clear" w:color="auto" w:fill="FFFFFF"/>
        <w:spacing w:before="18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t>3. Игрокам не разрешается прятаться от охотника за предметы.</w:t>
      </w:r>
    </w:p>
    <w:p w:rsidR="002445CE" w:rsidRPr="002445CE" w:rsidRDefault="002445CE" w:rsidP="002445CE">
      <w:pPr>
        <w:shd w:val="clear" w:color="auto" w:fill="FFFFFF"/>
        <w:spacing w:before="18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t>4. Охотник должен выполнять разные упражнения с мячом.</w:t>
      </w:r>
    </w:p>
    <w:p w:rsidR="002445CE" w:rsidRPr="002445CE" w:rsidRDefault="002445CE" w:rsidP="002445CE">
      <w:pPr>
        <w:shd w:val="clear" w:color="auto" w:fill="FFFFFF"/>
        <w:spacing w:before="480" w:after="0" w:line="420" w:lineRule="atLeast"/>
        <w:outlineLvl w:val="2"/>
        <w:rPr>
          <w:rFonts w:ascii="Arial" w:eastAsia="Times New Roman" w:hAnsi="Arial" w:cs="Arial"/>
          <w:color w:val="000000"/>
          <w:sz w:val="36"/>
          <w:szCs w:val="36"/>
          <w:lang w:eastAsia="ru-RU"/>
        </w:rPr>
      </w:pPr>
      <w:r w:rsidRPr="002445CE">
        <w:rPr>
          <w:rFonts w:ascii="Arial" w:eastAsia="Times New Roman" w:hAnsi="Arial" w:cs="Arial"/>
          <w:color w:val="000000"/>
          <w:sz w:val="36"/>
          <w:szCs w:val="36"/>
          <w:lang w:eastAsia="ru-RU"/>
        </w:rPr>
        <w:t>Указания к проведению</w:t>
      </w:r>
    </w:p>
    <w:p w:rsidR="002445CE" w:rsidRPr="002445CE" w:rsidRDefault="002445CE" w:rsidP="002445CE">
      <w:pPr>
        <w:shd w:val="clear" w:color="auto" w:fill="FFFFFF"/>
        <w:spacing w:before="120" w:after="0" w:line="240" w:lineRule="auto"/>
        <w:rPr>
          <w:rFonts w:ascii="Arial" w:eastAsia="Times New Roman" w:hAnsi="Arial" w:cs="Arial"/>
          <w:color w:val="000000"/>
          <w:sz w:val="26"/>
          <w:szCs w:val="26"/>
          <w:lang w:eastAsia="ru-RU"/>
        </w:rPr>
      </w:pPr>
      <w:r w:rsidRPr="002445CE">
        <w:rPr>
          <w:rFonts w:ascii="Arial" w:eastAsia="Times New Roman" w:hAnsi="Arial" w:cs="Arial"/>
          <w:color w:val="000000"/>
          <w:sz w:val="26"/>
          <w:szCs w:val="26"/>
          <w:lang w:eastAsia="ru-RU"/>
        </w:rPr>
        <w:t>Эту игру нужно проводить на большой площадке, иначе охотник и его помощники быстро переловят дичь. Для усложнения можно разрешить детям увертываться от мяча — отклоняться, приседать, подпрыгивать, но нельзя сходить с места.</w:t>
      </w:r>
    </w:p>
    <w:p w:rsidR="002445CE" w:rsidRDefault="002445CE" w:rsidP="00F53D59">
      <w:pPr>
        <w:shd w:val="clear" w:color="auto" w:fill="FFFFFF"/>
        <w:spacing w:after="0" w:line="240" w:lineRule="auto"/>
        <w:jc w:val="center"/>
        <w:rPr>
          <w:rFonts w:ascii="Arial" w:eastAsia="Times New Roman" w:hAnsi="Arial" w:cs="Arial"/>
          <w:color w:val="000000"/>
          <w:lang w:eastAsia="ru-RU"/>
        </w:rPr>
      </w:pPr>
    </w:p>
    <w:p w:rsidR="00620E46" w:rsidRPr="00600C9E" w:rsidRDefault="00620E46" w:rsidP="00620E46">
      <w:pPr>
        <w:shd w:val="clear" w:color="auto" w:fill="FFFFFF"/>
        <w:spacing w:after="0" w:line="240" w:lineRule="auto"/>
        <w:rPr>
          <w:rFonts w:ascii="Arial" w:eastAsia="Times New Roman" w:hAnsi="Arial" w:cs="Arial"/>
          <w:b/>
          <w:color w:val="000000"/>
          <w:sz w:val="24"/>
          <w:szCs w:val="24"/>
          <w:lang w:eastAsia="ru-RU"/>
        </w:rPr>
      </w:pPr>
    </w:p>
    <w:p w:rsidR="00620E46" w:rsidRPr="00600C9E" w:rsidRDefault="00620E46" w:rsidP="00F53D59">
      <w:pPr>
        <w:shd w:val="clear" w:color="auto" w:fill="FFFFFF"/>
        <w:spacing w:after="0" w:line="240" w:lineRule="auto"/>
        <w:jc w:val="center"/>
        <w:rPr>
          <w:rFonts w:ascii="Arial" w:eastAsia="Times New Roman" w:hAnsi="Arial" w:cs="Arial"/>
          <w:b/>
          <w:color w:val="000000"/>
          <w:sz w:val="28"/>
          <w:szCs w:val="28"/>
          <w:lang w:eastAsia="ru-RU"/>
        </w:rPr>
      </w:pPr>
    </w:p>
    <w:p w:rsidR="00620E46" w:rsidRPr="00600C9E" w:rsidRDefault="00620E46" w:rsidP="00620E46">
      <w:pPr>
        <w:shd w:val="clear" w:color="auto" w:fill="FFFFFF"/>
        <w:spacing w:after="0" w:line="240" w:lineRule="auto"/>
        <w:rPr>
          <w:rFonts w:ascii="Arial" w:eastAsia="Times New Roman" w:hAnsi="Arial" w:cs="Arial"/>
          <w:b/>
          <w:color w:val="000000"/>
          <w:sz w:val="28"/>
          <w:szCs w:val="28"/>
          <w:lang w:eastAsia="ru-RU"/>
        </w:rPr>
      </w:pPr>
    </w:p>
    <w:p w:rsidR="00183ECE" w:rsidRPr="00600C9E" w:rsidRDefault="00183ECE" w:rsidP="00F53D59">
      <w:pPr>
        <w:shd w:val="clear" w:color="auto" w:fill="FFFFFF"/>
        <w:spacing w:after="0" w:line="240" w:lineRule="auto"/>
        <w:jc w:val="center"/>
        <w:rPr>
          <w:rFonts w:ascii="Arial" w:eastAsia="Times New Roman" w:hAnsi="Arial" w:cs="Arial"/>
          <w:b/>
          <w:color w:val="000000"/>
          <w:sz w:val="28"/>
          <w:szCs w:val="28"/>
          <w:lang w:eastAsia="ru-RU"/>
        </w:rPr>
      </w:pPr>
    </w:p>
    <w:p w:rsidR="00183ECE" w:rsidRPr="00F53D59" w:rsidRDefault="00183ECE" w:rsidP="00F53D59">
      <w:pPr>
        <w:shd w:val="clear" w:color="auto" w:fill="FFFFFF"/>
        <w:spacing w:after="0" w:line="240" w:lineRule="auto"/>
        <w:jc w:val="center"/>
        <w:rPr>
          <w:rFonts w:ascii="Arial" w:eastAsia="Times New Roman" w:hAnsi="Arial" w:cs="Arial"/>
          <w:color w:val="000000"/>
          <w:lang w:eastAsia="ru-RU"/>
        </w:rPr>
      </w:pPr>
      <w:r w:rsidRPr="00600C9E">
        <w:rPr>
          <w:rFonts w:ascii="Arial" w:eastAsia="Times New Roman" w:hAnsi="Arial" w:cs="Arial"/>
          <w:b/>
          <w:color w:val="000000"/>
          <w:sz w:val="28"/>
          <w:szCs w:val="28"/>
          <w:lang w:eastAsia="ru-RU"/>
        </w:rPr>
        <w:t>Фото и видеоотчет прилагается</w:t>
      </w:r>
      <w:r>
        <w:rPr>
          <w:rFonts w:ascii="Arial" w:eastAsia="Times New Roman" w:hAnsi="Arial" w:cs="Arial"/>
          <w:color w:val="000000"/>
          <w:lang w:eastAsia="ru-RU"/>
        </w:rPr>
        <w:t>.</w:t>
      </w:r>
    </w:p>
    <w:sectPr w:rsidR="00183ECE" w:rsidRPr="00F53D59" w:rsidSect="003B1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60FD"/>
    <w:multiLevelType w:val="multilevel"/>
    <w:tmpl w:val="4DD0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35A4D"/>
    <w:multiLevelType w:val="multilevel"/>
    <w:tmpl w:val="1F0A27E8"/>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B175D"/>
    <w:multiLevelType w:val="multilevel"/>
    <w:tmpl w:val="EC80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12E1D"/>
    <w:multiLevelType w:val="multilevel"/>
    <w:tmpl w:val="9EDC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FB5DF7"/>
    <w:multiLevelType w:val="multilevel"/>
    <w:tmpl w:val="3BD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61D88"/>
    <w:multiLevelType w:val="multilevel"/>
    <w:tmpl w:val="3646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3A189C"/>
    <w:multiLevelType w:val="multilevel"/>
    <w:tmpl w:val="7CAA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2BC3"/>
    <w:rsid w:val="000555FA"/>
    <w:rsid w:val="00116E59"/>
    <w:rsid w:val="00183ECE"/>
    <w:rsid w:val="001E2A57"/>
    <w:rsid w:val="002445CE"/>
    <w:rsid w:val="002731FD"/>
    <w:rsid w:val="002B6BED"/>
    <w:rsid w:val="003269EC"/>
    <w:rsid w:val="003B12EE"/>
    <w:rsid w:val="00555824"/>
    <w:rsid w:val="005A7804"/>
    <w:rsid w:val="00600C9E"/>
    <w:rsid w:val="00620E46"/>
    <w:rsid w:val="006B698B"/>
    <w:rsid w:val="006E5FCA"/>
    <w:rsid w:val="0072788D"/>
    <w:rsid w:val="00764DEA"/>
    <w:rsid w:val="00A83926"/>
    <w:rsid w:val="00AB0847"/>
    <w:rsid w:val="00B1772F"/>
    <w:rsid w:val="00C11EF7"/>
    <w:rsid w:val="00C624E0"/>
    <w:rsid w:val="00DC538E"/>
    <w:rsid w:val="00DE65DB"/>
    <w:rsid w:val="00E52BC3"/>
    <w:rsid w:val="00EF35F3"/>
    <w:rsid w:val="00F2464F"/>
    <w:rsid w:val="00F53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EE"/>
  </w:style>
  <w:style w:type="paragraph" w:styleId="1">
    <w:name w:val="heading 1"/>
    <w:basedOn w:val="a"/>
    <w:link w:val="10"/>
    <w:uiPriority w:val="9"/>
    <w:qFormat/>
    <w:rsid w:val="00244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44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52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2BC3"/>
  </w:style>
  <w:style w:type="paragraph" w:customStyle="1" w:styleId="c1">
    <w:name w:val="c1"/>
    <w:basedOn w:val="a"/>
    <w:rsid w:val="00E52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2BC3"/>
  </w:style>
  <w:style w:type="character" w:customStyle="1" w:styleId="c10">
    <w:name w:val="c10"/>
    <w:basedOn w:val="a0"/>
    <w:rsid w:val="00AB0847"/>
  </w:style>
  <w:style w:type="character" w:customStyle="1" w:styleId="c0">
    <w:name w:val="c0"/>
    <w:basedOn w:val="a0"/>
    <w:rsid w:val="00AB0847"/>
  </w:style>
  <w:style w:type="character" w:customStyle="1" w:styleId="c5">
    <w:name w:val="c5"/>
    <w:basedOn w:val="a0"/>
    <w:rsid w:val="00F53D59"/>
  </w:style>
  <w:style w:type="paragraph" w:customStyle="1" w:styleId="c8">
    <w:name w:val="c8"/>
    <w:basedOn w:val="a"/>
    <w:rsid w:val="00F53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55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24E0"/>
    <w:rPr>
      <w:b/>
      <w:bCs/>
    </w:rPr>
  </w:style>
  <w:style w:type="character" w:styleId="a5">
    <w:name w:val="Emphasis"/>
    <w:basedOn w:val="a0"/>
    <w:uiPriority w:val="20"/>
    <w:qFormat/>
    <w:rsid w:val="005A7804"/>
    <w:rPr>
      <w:i/>
      <w:iCs/>
    </w:rPr>
  </w:style>
  <w:style w:type="character" w:customStyle="1" w:styleId="10">
    <w:name w:val="Заголовок 1 Знак"/>
    <w:basedOn w:val="a0"/>
    <w:link w:val="1"/>
    <w:uiPriority w:val="9"/>
    <w:rsid w:val="002445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445CE"/>
    <w:rPr>
      <w:rFonts w:ascii="Times New Roman" w:eastAsia="Times New Roman" w:hAnsi="Times New Roman" w:cs="Times New Roman"/>
      <w:b/>
      <w:bCs/>
      <w:sz w:val="27"/>
      <w:szCs w:val="27"/>
      <w:lang w:eastAsia="ru-RU"/>
    </w:rPr>
  </w:style>
  <w:style w:type="paragraph" w:customStyle="1" w:styleId="paragraph">
    <w:name w:val="paragraph"/>
    <w:basedOn w:val="a"/>
    <w:rsid w:val="0024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B6BED"/>
  </w:style>
</w:styles>
</file>

<file path=word/webSettings.xml><?xml version="1.0" encoding="utf-8"?>
<w:webSettings xmlns:r="http://schemas.openxmlformats.org/officeDocument/2006/relationships" xmlns:w="http://schemas.openxmlformats.org/wordprocessingml/2006/main">
  <w:divs>
    <w:div w:id="146434935">
      <w:bodyDiv w:val="1"/>
      <w:marLeft w:val="0"/>
      <w:marRight w:val="0"/>
      <w:marTop w:val="0"/>
      <w:marBottom w:val="0"/>
      <w:divBdr>
        <w:top w:val="none" w:sz="0" w:space="0" w:color="auto"/>
        <w:left w:val="none" w:sz="0" w:space="0" w:color="auto"/>
        <w:bottom w:val="none" w:sz="0" w:space="0" w:color="auto"/>
        <w:right w:val="none" w:sz="0" w:space="0" w:color="auto"/>
      </w:divBdr>
    </w:div>
    <w:div w:id="339548516">
      <w:bodyDiv w:val="1"/>
      <w:marLeft w:val="0"/>
      <w:marRight w:val="0"/>
      <w:marTop w:val="0"/>
      <w:marBottom w:val="0"/>
      <w:divBdr>
        <w:top w:val="none" w:sz="0" w:space="0" w:color="auto"/>
        <w:left w:val="none" w:sz="0" w:space="0" w:color="auto"/>
        <w:bottom w:val="none" w:sz="0" w:space="0" w:color="auto"/>
        <w:right w:val="none" w:sz="0" w:space="0" w:color="auto"/>
      </w:divBdr>
    </w:div>
    <w:div w:id="391736827">
      <w:bodyDiv w:val="1"/>
      <w:marLeft w:val="0"/>
      <w:marRight w:val="0"/>
      <w:marTop w:val="0"/>
      <w:marBottom w:val="0"/>
      <w:divBdr>
        <w:top w:val="none" w:sz="0" w:space="0" w:color="auto"/>
        <w:left w:val="none" w:sz="0" w:space="0" w:color="auto"/>
        <w:bottom w:val="none" w:sz="0" w:space="0" w:color="auto"/>
        <w:right w:val="none" w:sz="0" w:space="0" w:color="auto"/>
      </w:divBdr>
    </w:div>
    <w:div w:id="556356935">
      <w:bodyDiv w:val="1"/>
      <w:marLeft w:val="0"/>
      <w:marRight w:val="0"/>
      <w:marTop w:val="0"/>
      <w:marBottom w:val="0"/>
      <w:divBdr>
        <w:top w:val="none" w:sz="0" w:space="0" w:color="auto"/>
        <w:left w:val="none" w:sz="0" w:space="0" w:color="auto"/>
        <w:bottom w:val="none" w:sz="0" w:space="0" w:color="auto"/>
        <w:right w:val="none" w:sz="0" w:space="0" w:color="auto"/>
      </w:divBdr>
    </w:div>
    <w:div w:id="612980353">
      <w:bodyDiv w:val="1"/>
      <w:marLeft w:val="0"/>
      <w:marRight w:val="0"/>
      <w:marTop w:val="0"/>
      <w:marBottom w:val="0"/>
      <w:divBdr>
        <w:top w:val="none" w:sz="0" w:space="0" w:color="auto"/>
        <w:left w:val="none" w:sz="0" w:space="0" w:color="auto"/>
        <w:bottom w:val="none" w:sz="0" w:space="0" w:color="auto"/>
        <w:right w:val="none" w:sz="0" w:space="0" w:color="auto"/>
      </w:divBdr>
    </w:div>
    <w:div w:id="764494013">
      <w:bodyDiv w:val="1"/>
      <w:marLeft w:val="0"/>
      <w:marRight w:val="0"/>
      <w:marTop w:val="0"/>
      <w:marBottom w:val="0"/>
      <w:divBdr>
        <w:top w:val="none" w:sz="0" w:space="0" w:color="auto"/>
        <w:left w:val="none" w:sz="0" w:space="0" w:color="auto"/>
        <w:bottom w:val="none" w:sz="0" w:space="0" w:color="auto"/>
        <w:right w:val="none" w:sz="0" w:space="0" w:color="auto"/>
      </w:divBdr>
    </w:div>
    <w:div w:id="864713070">
      <w:bodyDiv w:val="1"/>
      <w:marLeft w:val="0"/>
      <w:marRight w:val="0"/>
      <w:marTop w:val="0"/>
      <w:marBottom w:val="0"/>
      <w:divBdr>
        <w:top w:val="none" w:sz="0" w:space="0" w:color="auto"/>
        <w:left w:val="none" w:sz="0" w:space="0" w:color="auto"/>
        <w:bottom w:val="none" w:sz="0" w:space="0" w:color="auto"/>
        <w:right w:val="none" w:sz="0" w:space="0" w:color="auto"/>
      </w:divBdr>
    </w:div>
    <w:div w:id="950212421">
      <w:bodyDiv w:val="1"/>
      <w:marLeft w:val="0"/>
      <w:marRight w:val="0"/>
      <w:marTop w:val="0"/>
      <w:marBottom w:val="0"/>
      <w:divBdr>
        <w:top w:val="none" w:sz="0" w:space="0" w:color="auto"/>
        <w:left w:val="none" w:sz="0" w:space="0" w:color="auto"/>
        <w:bottom w:val="none" w:sz="0" w:space="0" w:color="auto"/>
        <w:right w:val="none" w:sz="0" w:space="0" w:color="auto"/>
      </w:divBdr>
      <w:divsChild>
        <w:div w:id="1161654832">
          <w:marLeft w:val="-210"/>
          <w:marRight w:val="-210"/>
          <w:marTop w:val="0"/>
          <w:marBottom w:val="0"/>
          <w:divBdr>
            <w:top w:val="none" w:sz="0" w:space="0" w:color="auto"/>
            <w:left w:val="none" w:sz="0" w:space="0" w:color="auto"/>
            <w:bottom w:val="none" w:sz="0" w:space="0" w:color="auto"/>
            <w:right w:val="none" w:sz="0" w:space="0" w:color="auto"/>
          </w:divBdr>
          <w:divsChild>
            <w:div w:id="811872488">
              <w:marLeft w:val="210"/>
              <w:marRight w:val="210"/>
              <w:marTop w:val="0"/>
              <w:marBottom w:val="0"/>
              <w:divBdr>
                <w:top w:val="none" w:sz="0" w:space="0" w:color="auto"/>
                <w:left w:val="none" w:sz="0" w:space="0" w:color="auto"/>
                <w:bottom w:val="none" w:sz="0" w:space="0" w:color="auto"/>
                <w:right w:val="none" w:sz="0" w:space="0" w:color="auto"/>
              </w:divBdr>
              <w:divsChild>
                <w:div w:id="8648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1552">
      <w:bodyDiv w:val="1"/>
      <w:marLeft w:val="0"/>
      <w:marRight w:val="0"/>
      <w:marTop w:val="0"/>
      <w:marBottom w:val="0"/>
      <w:divBdr>
        <w:top w:val="none" w:sz="0" w:space="0" w:color="auto"/>
        <w:left w:val="none" w:sz="0" w:space="0" w:color="auto"/>
        <w:bottom w:val="none" w:sz="0" w:space="0" w:color="auto"/>
        <w:right w:val="none" w:sz="0" w:space="0" w:color="auto"/>
      </w:divBdr>
    </w:div>
    <w:div w:id="1018703387">
      <w:bodyDiv w:val="1"/>
      <w:marLeft w:val="0"/>
      <w:marRight w:val="0"/>
      <w:marTop w:val="0"/>
      <w:marBottom w:val="0"/>
      <w:divBdr>
        <w:top w:val="none" w:sz="0" w:space="0" w:color="auto"/>
        <w:left w:val="none" w:sz="0" w:space="0" w:color="auto"/>
        <w:bottom w:val="none" w:sz="0" w:space="0" w:color="auto"/>
        <w:right w:val="none" w:sz="0" w:space="0" w:color="auto"/>
      </w:divBdr>
    </w:div>
    <w:div w:id="1105924658">
      <w:bodyDiv w:val="1"/>
      <w:marLeft w:val="0"/>
      <w:marRight w:val="0"/>
      <w:marTop w:val="0"/>
      <w:marBottom w:val="0"/>
      <w:divBdr>
        <w:top w:val="none" w:sz="0" w:space="0" w:color="auto"/>
        <w:left w:val="none" w:sz="0" w:space="0" w:color="auto"/>
        <w:bottom w:val="none" w:sz="0" w:space="0" w:color="auto"/>
        <w:right w:val="none" w:sz="0" w:space="0" w:color="auto"/>
      </w:divBdr>
    </w:div>
    <w:div w:id="1181313018">
      <w:bodyDiv w:val="1"/>
      <w:marLeft w:val="0"/>
      <w:marRight w:val="0"/>
      <w:marTop w:val="0"/>
      <w:marBottom w:val="0"/>
      <w:divBdr>
        <w:top w:val="none" w:sz="0" w:space="0" w:color="auto"/>
        <w:left w:val="none" w:sz="0" w:space="0" w:color="auto"/>
        <w:bottom w:val="none" w:sz="0" w:space="0" w:color="auto"/>
        <w:right w:val="none" w:sz="0" w:space="0" w:color="auto"/>
      </w:divBdr>
    </w:div>
    <w:div w:id="1253200304">
      <w:bodyDiv w:val="1"/>
      <w:marLeft w:val="0"/>
      <w:marRight w:val="0"/>
      <w:marTop w:val="0"/>
      <w:marBottom w:val="0"/>
      <w:divBdr>
        <w:top w:val="none" w:sz="0" w:space="0" w:color="auto"/>
        <w:left w:val="none" w:sz="0" w:space="0" w:color="auto"/>
        <w:bottom w:val="none" w:sz="0" w:space="0" w:color="auto"/>
        <w:right w:val="none" w:sz="0" w:space="0" w:color="auto"/>
      </w:divBdr>
    </w:div>
    <w:div w:id="1293832164">
      <w:bodyDiv w:val="1"/>
      <w:marLeft w:val="0"/>
      <w:marRight w:val="0"/>
      <w:marTop w:val="0"/>
      <w:marBottom w:val="0"/>
      <w:divBdr>
        <w:top w:val="none" w:sz="0" w:space="0" w:color="auto"/>
        <w:left w:val="none" w:sz="0" w:space="0" w:color="auto"/>
        <w:bottom w:val="none" w:sz="0" w:space="0" w:color="auto"/>
        <w:right w:val="none" w:sz="0" w:space="0" w:color="auto"/>
      </w:divBdr>
    </w:div>
    <w:div w:id="1334995369">
      <w:bodyDiv w:val="1"/>
      <w:marLeft w:val="0"/>
      <w:marRight w:val="0"/>
      <w:marTop w:val="0"/>
      <w:marBottom w:val="0"/>
      <w:divBdr>
        <w:top w:val="none" w:sz="0" w:space="0" w:color="auto"/>
        <w:left w:val="none" w:sz="0" w:space="0" w:color="auto"/>
        <w:bottom w:val="none" w:sz="0" w:space="0" w:color="auto"/>
        <w:right w:val="none" w:sz="0" w:space="0" w:color="auto"/>
      </w:divBdr>
    </w:div>
    <w:div w:id="1349134450">
      <w:bodyDiv w:val="1"/>
      <w:marLeft w:val="0"/>
      <w:marRight w:val="0"/>
      <w:marTop w:val="0"/>
      <w:marBottom w:val="0"/>
      <w:divBdr>
        <w:top w:val="none" w:sz="0" w:space="0" w:color="auto"/>
        <w:left w:val="none" w:sz="0" w:space="0" w:color="auto"/>
        <w:bottom w:val="none" w:sz="0" w:space="0" w:color="auto"/>
        <w:right w:val="none" w:sz="0" w:space="0" w:color="auto"/>
      </w:divBdr>
    </w:div>
    <w:div w:id="1402678825">
      <w:bodyDiv w:val="1"/>
      <w:marLeft w:val="0"/>
      <w:marRight w:val="0"/>
      <w:marTop w:val="0"/>
      <w:marBottom w:val="0"/>
      <w:divBdr>
        <w:top w:val="none" w:sz="0" w:space="0" w:color="auto"/>
        <w:left w:val="none" w:sz="0" w:space="0" w:color="auto"/>
        <w:bottom w:val="none" w:sz="0" w:space="0" w:color="auto"/>
        <w:right w:val="none" w:sz="0" w:space="0" w:color="auto"/>
      </w:divBdr>
    </w:div>
    <w:div w:id="1551962695">
      <w:bodyDiv w:val="1"/>
      <w:marLeft w:val="0"/>
      <w:marRight w:val="0"/>
      <w:marTop w:val="0"/>
      <w:marBottom w:val="0"/>
      <w:divBdr>
        <w:top w:val="none" w:sz="0" w:space="0" w:color="auto"/>
        <w:left w:val="none" w:sz="0" w:space="0" w:color="auto"/>
        <w:bottom w:val="none" w:sz="0" w:space="0" w:color="auto"/>
        <w:right w:val="none" w:sz="0" w:space="0" w:color="auto"/>
      </w:divBdr>
    </w:div>
    <w:div w:id="1587226067">
      <w:bodyDiv w:val="1"/>
      <w:marLeft w:val="0"/>
      <w:marRight w:val="0"/>
      <w:marTop w:val="0"/>
      <w:marBottom w:val="0"/>
      <w:divBdr>
        <w:top w:val="none" w:sz="0" w:space="0" w:color="auto"/>
        <w:left w:val="none" w:sz="0" w:space="0" w:color="auto"/>
        <w:bottom w:val="none" w:sz="0" w:space="0" w:color="auto"/>
        <w:right w:val="none" w:sz="0" w:space="0" w:color="auto"/>
      </w:divBdr>
    </w:div>
    <w:div w:id="1852062527">
      <w:bodyDiv w:val="1"/>
      <w:marLeft w:val="0"/>
      <w:marRight w:val="0"/>
      <w:marTop w:val="0"/>
      <w:marBottom w:val="0"/>
      <w:divBdr>
        <w:top w:val="none" w:sz="0" w:space="0" w:color="auto"/>
        <w:left w:val="none" w:sz="0" w:space="0" w:color="auto"/>
        <w:bottom w:val="none" w:sz="0" w:space="0" w:color="auto"/>
        <w:right w:val="none" w:sz="0" w:space="0" w:color="auto"/>
      </w:divBdr>
    </w:div>
    <w:div w:id="1945191494">
      <w:bodyDiv w:val="1"/>
      <w:marLeft w:val="0"/>
      <w:marRight w:val="0"/>
      <w:marTop w:val="0"/>
      <w:marBottom w:val="0"/>
      <w:divBdr>
        <w:top w:val="none" w:sz="0" w:space="0" w:color="auto"/>
        <w:left w:val="none" w:sz="0" w:space="0" w:color="auto"/>
        <w:bottom w:val="none" w:sz="0" w:space="0" w:color="auto"/>
        <w:right w:val="none" w:sz="0" w:space="0" w:color="auto"/>
      </w:divBdr>
    </w:div>
    <w:div w:id="1989170529">
      <w:bodyDiv w:val="1"/>
      <w:marLeft w:val="0"/>
      <w:marRight w:val="0"/>
      <w:marTop w:val="0"/>
      <w:marBottom w:val="0"/>
      <w:divBdr>
        <w:top w:val="none" w:sz="0" w:space="0" w:color="auto"/>
        <w:left w:val="none" w:sz="0" w:space="0" w:color="auto"/>
        <w:bottom w:val="none" w:sz="0" w:space="0" w:color="auto"/>
        <w:right w:val="none" w:sz="0" w:space="0" w:color="auto"/>
      </w:divBdr>
    </w:div>
    <w:div w:id="1997956549">
      <w:bodyDiv w:val="1"/>
      <w:marLeft w:val="0"/>
      <w:marRight w:val="0"/>
      <w:marTop w:val="0"/>
      <w:marBottom w:val="0"/>
      <w:divBdr>
        <w:top w:val="none" w:sz="0" w:space="0" w:color="auto"/>
        <w:left w:val="none" w:sz="0" w:space="0" w:color="auto"/>
        <w:bottom w:val="none" w:sz="0" w:space="0" w:color="auto"/>
        <w:right w:val="none" w:sz="0" w:space="0" w:color="auto"/>
      </w:divBdr>
    </w:div>
    <w:div w:id="20778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4110</Words>
  <Characters>23431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natawa1870@yandex.ru</dc:creator>
  <cp:lastModifiedBy>евгений</cp:lastModifiedBy>
  <cp:revision>2</cp:revision>
  <dcterms:created xsi:type="dcterms:W3CDTF">2020-01-26T19:03:00Z</dcterms:created>
  <dcterms:modified xsi:type="dcterms:W3CDTF">2020-01-26T19:03:00Z</dcterms:modified>
</cp:coreProperties>
</file>